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34F" w:rsidRPr="00C53B37" w:rsidRDefault="00DA5A62" w:rsidP="00DA5A62">
      <w:pPr>
        <w:jc w:val="center"/>
        <w:rPr>
          <w:rFonts w:ascii="Times New Roman" w:hAnsi="Times New Roman" w:cs="Times New Roman"/>
          <w:b/>
          <w:sz w:val="28"/>
          <w:szCs w:val="24"/>
        </w:rPr>
      </w:pPr>
      <w:r w:rsidRPr="00C53B37">
        <w:rPr>
          <w:rFonts w:ascii="Times New Roman" w:hAnsi="Times New Roman" w:cs="Times New Roman"/>
          <w:b/>
          <w:sz w:val="28"/>
          <w:szCs w:val="24"/>
        </w:rPr>
        <w:t>Самостоятельная внеаудиторная работа студентов ПМ</w:t>
      </w:r>
      <w:r w:rsidR="00C11DF4">
        <w:rPr>
          <w:rFonts w:ascii="Times New Roman" w:hAnsi="Times New Roman" w:cs="Times New Roman"/>
          <w:b/>
          <w:sz w:val="28"/>
          <w:szCs w:val="24"/>
        </w:rPr>
        <w:t xml:space="preserve"> </w:t>
      </w:r>
      <w:r w:rsidRPr="00C53B37">
        <w:rPr>
          <w:rFonts w:ascii="Times New Roman" w:hAnsi="Times New Roman" w:cs="Times New Roman"/>
          <w:b/>
          <w:sz w:val="28"/>
          <w:szCs w:val="24"/>
        </w:rPr>
        <w:t>02</w:t>
      </w:r>
      <w:r w:rsidR="00C11DF4">
        <w:rPr>
          <w:rFonts w:ascii="Times New Roman" w:hAnsi="Times New Roman" w:cs="Times New Roman"/>
          <w:b/>
          <w:sz w:val="28"/>
          <w:szCs w:val="24"/>
        </w:rPr>
        <w:t xml:space="preserve"> </w:t>
      </w:r>
    </w:p>
    <w:p w:rsidR="00DA5A62" w:rsidRPr="00C53B37" w:rsidRDefault="00DA5A62" w:rsidP="00DA5A62">
      <w:pPr>
        <w:jc w:val="center"/>
        <w:rPr>
          <w:rFonts w:ascii="Times New Roman" w:eastAsia="Calibri" w:hAnsi="Times New Roman" w:cs="Times New Roman"/>
          <w:b/>
          <w:sz w:val="24"/>
          <w:szCs w:val="24"/>
        </w:rPr>
      </w:pPr>
      <w:r w:rsidRPr="00C53B37">
        <w:rPr>
          <w:rFonts w:ascii="Times New Roman" w:eastAsia="Calibri" w:hAnsi="Times New Roman" w:cs="Times New Roman"/>
          <w:b/>
          <w:sz w:val="24"/>
          <w:szCs w:val="24"/>
        </w:rPr>
        <w:t>Сестринский уход в терапии</w:t>
      </w:r>
    </w:p>
    <w:p w:rsidR="00DA5A62" w:rsidRPr="00C53B37" w:rsidRDefault="00DA5A62" w:rsidP="00DA5A62">
      <w:pPr>
        <w:rPr>
          <w:rFonts w:ascii="Times New Roman" w:eastAsia="Calibri" w:hAnsi="Times New Roman" w:cs="Times New Roman"/>
          <w:b/>
          <w:sz w:val="24"/>
          <w:szCs w:val="24"/>
        </w:rPr>
      </w:pPr>
      <w:r w:rsidRPr="00C53B37">
        <w:rPr>
          <w:rFonts w:ascii="Times New Roman" w:eastAsia="Calibri" w:hAnsi="Times New Roman" w:cs="Times New Roman"/>
          <w:b/>
          <w:sz w:val="24"/>
          <w:szCs w:val="24"/>
        </w:rPr>
        <w:t>Задание:</w:t>
      </w:r>
    </w:p>
    <w:p w:rsidR="00DA5A62" w:rsidRPr="00C53B37" w:rsidRDefault="00DA5A62" w:rsidP="00DA5A62">
      <w:pPr>
        <w:rPr>
          <w:rFonts w:ascii="Times New Roman" w:eastAsia="Calibri" w:hAnsi="Times New Roman" w:cs="Times New Roman"/>
          <w:sz w:val="24"/>
          <w:szCs w:val="24"/>
        </w:rPr>
      </w:pPr>
      <w:r w:rsidRPr="00C53B37">
        <w:rPr>
          <w:rFonts w:ascii="Times New Roman" w:eastAsia="Calibri" w:hAnsi="Times New Roman" w:cs="Times New Roman"/>
          <w:sz w:val="24"/>
          <w:szCs w:val="24"/>
        </w:rPr>
        <w:t>№1 – роль отечественных ученых терапевтов в развитии медицины</w:t>
      </w:r>
    </w:p>
    <w:p w:rsidR="00DA5A62" w:rsidRPr="00C53B37" w:rsidRDefault="00DA5A62" w:rsidP="00DA5A62">
      <w:pPr>
        <w:rPr>
          <w:rFonts w:ascii="Times New Roman" w:eastAsia="Calibri" w:hAnsi="Times New Roman" w:cs="Times New Roman"/>
          <w:sz w:val="24"/>
          <w:szCs w:val="24"/>
        </w:rPr>
      </w:pPr>
      <w:r w:rsidRPr="00C53B37">
        <w:rPr>
          <w:rFonts w:ascii="Times New Roman" w:eastAsia="Calibri" w:hAnsi="Times New Roman" w:cs="Times New Roman"/>
          <w:sz w:val="24"/>
          <w:szCs w:val="24"/>
        </w:rPr>
        <w:t>№2 – работа над конспектом лекции с применением учебника, дополнительной литературы</w:t>
      </w:r>
    </w:p>
    <w:p w:rsidR="00DA5A62" w:rsidRPr="00C53B37" w:rsidRDefault="00DA5A62" w:rsidP="00DA5A62">
      <w:pPr>
        <w:rPr>
          <w:rFonts w:ascii="Times New Roman" w:eastAsia="Calibri" w:hAnsi="Times New Roman" w:cs="Times New Roman"/>
          <w:sz w:val="24"/>
          <w:szCs w:val="24"/>
        </w:rPr>
      </w:pPr>
      <w:r w:rsidRPr="00C53B37">
        <w:rPr>
          <w:rFonts w:ascii="Times New Roman" w:eastAsia="Calibri" w:hAnsi="Times New Roman" w:cs="Times New Roman"/>
          <w:sz w:val="24"/>
          <w:szCs w:val="24"/>
        </w:rPr>
        <w:t>№3 – решение проблем пациента</w:t>
      </w:r>
    </w:p>
    <w:p w:rsidR="00DA5A62" w:rsidRPr="00C53B37" w:rsidRDefault="00DA5A62" w:rsidP="00DA5A62">
      <w:pPr>
        <w:rPr>
          <w:rFonts w:ascii="Times New Roman" w:eastAsia="Calibri" w:hAnsi="Times New Roman" w:cs="Times New Roman"/>
          <w:sz w:val="24"/>
          <w:szCs w:val="24"/>
        </w:rPr>
      </w:pPr>
      <w:r w:rsidRPr="00C53B37">
        <w:rPr>
          <w:rFonts w:ascii="Times New Roman" w:eastAsia="Calibri" w:hAnsi="Times New Roman" w:cs="Times New Roman"/>
          <w:sz w:val="24"/>
          <w:szCs w:val="24"/>
        </w:rPr>
        <w:t>№4 – подготовка сообщений</w:t>
      </w:r>
    </w:p>
    <w:p w:rsidR="00DA5A62" w:rsidRPr="00C53B37" w:rsidRDefault="00DA5A62" w:rsidP="00DA5A62">
      <w:pPr>
        <w:rPr>
          <w:rFonts w:ascii="Times New Roman" w:eastAsia="Calibri" w:hAnsi="Times New Roman" w:cs="Times New Roman"/>
          <w:sz w:val="24"/>
          <w:szCs w:val="24"/>
        </w:rPr>
      </w:pPr>
      <w:r w:rsidRPr="00C53B37">
        <w:rPr>
          <w:rFonts w:ascii="Times New Roman" w:eastAsia="Calibri" w:hAnsi="Times New Roman" w:cs="Times New Roman"/>
          <w:sz w:val="24"/>
          <w:szCs w:val="24"/>
        </w:rPr>
        <w:t>№5 – составление таблиц и их заполнение</w:t>
      </w:r>
    </w:p>
    <w:p w:rsidR="00DA5A62" w:rsidRPr="00C53B37" w:rsidRDefault="00DA5A62" w:rsidP="00DA5A62">
      <w:pPr>
        <w:rPr>
          <w:rFonts w:ascii="Times New Roman" w:eastAsia="Calibri" w:hAnsi="Times New Roman" w:cs="Times New Roman"/>
          <w:sz w:val="24"/>
          <w:szCs w:val="24"/>
        </w:rPr>
      </w:pPr>
      <w:r w:rsidRPr="00C53B37">
        <w:rPr>
          <w:rFonts w:ascii="Times New Roman" w:eastAsia="Calibri" w:hAnsi="Times New Roman" w:cs="Times New Roman"/>
          <w:sz w:val="24"/>
          <w:szCs w:val="24"/>
        </w:rPr>
        <w:t>№6 – составление алгоритма неотложной помощи с применением «Стандартов неотложной помощи, справочников по фармакологии»</w:t>
      </w:r>
    </w:p>
    <w:p w:rsidR="00DA5A62" w:rsidRPr="00C53B37" w:rsidRDefault="00DA5A62" w:rsidP="00DA5A62">
      <w:pPr>
        <w:rPr>
          <w:rFonts w:ascii="Times New Roman" w:eastAsia="Calibri" w:hAnsi="Times New Roman" w:cs="Times New Roman"/>
          <w:sz w:val="24"/>
          <w:szCs w:val="24"/>
        </w:rPr>
      </w:pPr>
      <w:r w:rsidRPr="00C53B37">
        <w:rPr>
          <w:rFonts w:ascii="Times New Roman" w:eastAsia="Calibri" w:hAnsi="Times New Roman" w:cs="Times New Roman"/>
          <w:sz w:val="24"/>
          <w:szCs w:val="24"/>
        </w:rPr>
        <w:t>№7 – составление памятки по диете</w:t>
      </w:r>
    </w:p>
    <w:p w:rsidR="00DA5A62" w:rsidRPr="00C53B37" w:rsidRDefault="00DA5A62" w:rsidP="00DA5A62">
      <w:pPr>
        <w:rPr>
          <w:rFonts w:ascii="Times New Roman" w:eastAsia="Calibri" w:hAnsi="Times New Roman" w:cs="Times New Roman"/>
          <w:sz w:val="24"/>
          <w:szCs w:val="24"/>
        </w:rPr>
      </w:pPr>
      <w:r w:rsidRPr="00C53B37">
        <w:rPr>
          <w:rFonts w:ascii="Times New Roman" w:eastAsia="Calibri" w:hAnsi="Times New Roman" w:cs="Times New Roman"/>
          <w:sz w:val="24"/>
          <w:szCs w:val="24"/>
        </w:rPr>
        <w:t>№8 – составление плана сестринского ухода</w:t>
      </w:r>
    </w:p>
    <w:p w:rsidR="00DA5A62" w:rsidRPr="00C53B37" w:rsidRDefault="00DA5A62" w:rsidP="00DA5A62">
      <w:pPr>
        <w:rPr>
          <w:rFonts w:ascii="Times New Roman" w:eastAsia="Calibri" w:hAnsi="Times New Roman" w:cs="Times New Roman"/>
          <w:sz w:val="24"/>
          <w:szCs w:val="24"/>
        </w:rPr>
      </w:pPr>
      <w:r w:rsidRPr="00C53B37">
        <w:rPr>
          <w:rFonts w:ascii="Times New Roman" w:eastAsia="Calibri" w:hAnsi="Times New Roman" w:cs="Times New Roman"/>
          <w:sz w:val="24"/>
          <w:szCs w:val="24"/>
        </w:rPr>
        <w:t>№9 – составление памятки пациенту по подготовке к манипуляции/процедуре</w:t>
      </w:r>
    </w:p>
    <w:p w:rsidR="00DA5A62" w:rsidRPr="00C53B37" w:rsidRDefault="00DA5A62" w:rsidP="00DA5A62">
      <w:pPr>
        <w:rPr>
          <w:rFonts w:ascii="Times New Roman" w:eastAsia="Calibri" w:hAnsi="Times New Roman" w:cs="Times New Roman"/>
          <w:sz w:val="24"/>
          <w:szCs w:val="24"/>
        </w:rPr>
      </w:pPr>
      <w:r w:rsidRPr="00C53B37">
        <w:rPr>
          <w:rFonts w:ascii="Times New Roman" w:eastAsia="Calibri" w:hAnsi="Times New Roman" w:cs="Times New Roman"/>
          <w:sz w:val="24"/>
          <w:szCs w:val="24"/>
        </w:rPr>
        <w:t xml:space="preserve">№10 – заполнение </w:t>
      </w:r>
      <w:proofErr w:type="spellStart"/>
      <w:r w:rsidRPr="00C53B37">
        <w:rPr>
          <w:rFonts w:ascii="Times New Roman" w:eastAsia="Calibri" w:hAnsi="Times New Roman" w:cs="Times New Roman"/>
          <w:sz w:val="24"/>
          <w:szCs w:val="24"/>
        </w:rPr>
        <w:t>графструктур</w:t>
      </w:r>
      <w:proofErr w:type="spellEnd"/>
    </w:p>
    <w:p w:rsidR="00DA5A62" w:rsidRPr="00C53B37" w:rsidRDefault="00DA5A62" w:rsidP="00DA5A62">
      <w:pPr>
        <w:rPr>
          <w:rFonts w:ascii="Times New Roman" w:eastAsia="Calibri" w:hAnsi="Times New Roman" w:cs="Times New Roman"/>
          <w:sz w:val="24"/>
          <w:szCs w:val="24"/>
        </w:rPr>
      </w:pPr>
      <w:r w:rsidRPr="00C53B37">
        <w:rPr>
          <w:rFonts w:ascii="Times New Roman" w:eastAsia="Calibri" w:hAnsi="Times New Roman" w:cs="Times New Roman"/>
          <w:sz w:val="24"/>
          <w:szCs w:val="24"/>
        </w:rPr>
        <w:t>№11 – составление рекомендаций по профилактике обострений</w:t>
      </w:r>
    </w:p>
    <w:p w:rsidR="00DA5A62" w:rsidRPr="00C53B37" w:rsidRDefault="00DA5A62" w:rsidP="00DA5A62">
      <w:pPr>
        <w:rPr>
          <w:rFonts w:ascii="Times New Roman" w:eastAsia="Calibri" w:hAnsi="Times New Roman" w:cs="Times New Roman"/>
          <w:sz w:val="24"/>
          <w:szCs w:val="24"/>
        </w:rPr>
      </w:pPr>
      <w:r w:rsidRPr="00C53B37">
        <w:rPr>
          <w:rFonts w:ascii="Times New Roman" w:eastAsia="Calibri" w:hAnsi="Times New Roman" w:cs="Times New Roman"/>
          <w:sz w:val="24"/>
          <w:szCs w:val="24"/>
        </w:rPr>
        <w:t>№12 – составление глоссариев</w:t>
      </w:r>
    </w:p>
    <w:p w:rsidR="00DA5A62" w:rsidRPr="00C53B37" w:rsidRDefault="00DA5A62" w:rsidP="00DA5A62">
      <w:pPr>
        <w:rPr>
          <w:rFonts w:ascii="Times New Roman" w:eastAsia="Calibri" w:hAnsi="Times New Roman" w:cs="Times New Roman"/>
          <w:sz w:val="24"/>
          <w:szCs w:val="24"/>
        </w:rPr>
      </w:pPr>
      <w:r w:rsidRPr="00C53B37">
        <w:rPr>
          <w:rFonts w:ascii="Times New Roman" w:eastAsia="Calibri" w:hAnsi="Times New Roman" w:cs="Times New Roman"/>
          <w:sz w:val="24"/>
          <w:szCs w:val="24"/>
        </w:rPr>
        <w:t>№13 – создание презентаций</w:t>
      </w:r>
    </w:p>
    <w:p w:rsidR="00DA5A62" w:rsidRPr="00C53B37" w:rsidRDefault="00DA5A62" w:rsidP="00DA5A62">
      <w:pPr>
        <w:rPr>
          <w:rFonts w:ascii="Times New Roman" w:eastAsia="Calibri" w:hAnsi="Times New Roman" w:cs="Times New Roman"/>
          <w:sz w:val="24"/>
          <w:szCs w:val="24"/>
        </w:rPr>
      </w:pPr>
      <w:r w:rsidRPr="00C53B37">
        <w:rPr>
          <w:rFonts w:ascii="Times New Roman" w:eastAsia="Calibri" w:hAnsi="Times New Roman" w:cs="Times New Roman"/>
          <w:sz w:val="24"/>
          <w:szCs w:val="24"/>
        </w:rPr>
        <w:t>№14 – составление анкет, вопросников</w:t>
      </w:r>
    </w:p>
    <w:p w:rsidR="00DA5A62" w:rsidRPr="00C53B37" w:rsidRDefault="00DA5A62" w:rsidP="00DA5A62">
      <w:pPr>
        <w:rPr>
          <w:rFonts w:ascii="Times New Roman" w:eastAsia="Calibri" w:hAnsi="Times New Roman" w:cs="Times New Roman"/>
          <w:sz w:val="24"/>
          <w:szCs w:val="24"/>
        </w:rPr>
      </w:pPr>
      <w:r w:rsidRPr="00C53B37">
        <w:rPr>
          <w:rFonts w:ascii="Times New Roman" w:eastAsia="Calibri" w:hAnsi="Times New Roman" w:cs="Times New Roman"/>
          <w:sz w:val="24"/>
          <w:szCs w:val="24"/>
        </w:rPr>
        <w:t>№15 – составление кроссвордов и ответов к ним</w:t>
      </w:r>
    </w:p>
    <w:p w:rsidR="00DA5A62" w:rsidRPr="00C53B37" w:rsidRDefault="00DA5A62" w:rsidP="00DA5A62">
      <w:pPr>
        <w:rPr>
          <w:rFonts w:ascii="Times New Roman" w:eastAsia="Calibri" w:hAnsi="Times New Roman" w:cs="Times New Roman"/>
          <w:sz w:val="24"/>
          <w:szCs w:val="24"/>
        </w:rPr>
      </w:pPr>
      <w:r w:rsidRPr="00C53B37">
        <w:rPr>
          <w:rFonts w:ascii="Times New Roman" w:eastAsia="Calibri" w:hAnsi="Times New Roman" w:cs="Times New Roman"/>
          <w:sz w:val="24"/>
          <w:szCs w:val="24"/>
        </w:rPr>
        <w:t>№16 – изучение лекарственных средств (по теме)</w:t>
      </w:r>
    </w:p>
    <w:p w:rsidR="00DA5A62" w:rsidRPr="00C53B37" w:rsidRDefault="00DA5A62" w:rsidP="00DA5A62">
      <w:pPr>
        <w:widowControl w:val="0"/>
        <w:suppressAutoHyphens/>
        <w:autoSpaceDN w:val="0"/>
        <w:spacing w:before="60"/>
        <w:ind w:left="258"/>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 xml:space="preserve">Осуществление ухода за больными, наблюдение за больными, оценка состояния пациентов в динамике. Выписывание рецептов на лекарственные средства по теме занятия. Ведение медицинской документации, выполнение врачебных назначений. Решение проблемно-ситуационных задач. Разбор конкретных ситуаций, с пользованием деловых и ролевых игр. Составление памяток для родственников по уходу за больными, проведение бесед с родственниками по вопросам диетотерапии, режима, профилактики  при различных заболеваниях. Соблюдение санитарно-противоэпидемического режима. </w:t>
      </w:r>
    </w:p>
    <w:p w:rsidR="00DA5A62" w:rsidRPr="00C53B37" w:rsidRDefault="00DA5A62" w:rsidP="00DA5A62">
      <w:pPr>
        <w:widowControl w:val="0"/>
        <w:suppressAutoHyphens/>
        <w:autoSpaceDN w:val="0"/>
        <w:spacing w:before="60"/>
        <w:ind w:left="258"/>
        <w:textAlignment w:val="baseline"/>
        <w:rPr>
          <w:rFonts w:ascii="Times New Roman" w:eastAsia="WenQuanYi Micro Hei" w:hAnsi="Times New Roman" w:cs="Times New Roman"/>
          <w:b/>
          <w:kern w:val="3"/>
          <w:sz w:val="24"/>
          <w:szCs w:val="24"/>
          <w:lang w:eastAsia="zh-CN" w:bidi="hi-IN"/>
        </w:rPr>
      </w:pPr>
      <w:r w:rsidRPr="00C53B37">
        <w:rPr>
          <w:rFonts w:ascii="Times New Roman" w:eastAsia="WenQuanYi Micro Hei" w:hAnsi="Times New Roman" w:cs="Times New Roman"/>
          <w:b/>
          <w:kern w:val="3"/>
          <w:sz w:val="24"/>
          <w:szCs w:val="24"/>
          <w:lang w:eastAsia="zh-CN" w:bidi="hi-IN"/>
        </w:rPr>
        <w:t xml:space="preserve"> Задания:</w:t>
      </w:r>
    </w:p>
    <w:p w:rsidR="00DA5A62" w:rsidRPr="00C53B37" w:rsidRDefault="00DA5A62" w:rsidP="00DA5A62">
      <w:pPr>
        <w:widowControl w:val="0"/>
        <w:numPr>
          <w:ilvl w:val="0"/>
          <w:numId w:val="3"/>
        </w:numPr>
        <w:suppressAutoHyphens/>
        <w:autoSpaceDN w:val="0"/>
        <w:ind w:left="317" w:hanging="317"/>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Конспектирование необходимой информации по теме.</w:t>
      </w:r>
    </w:p>
    <w:p w:rsidR="00DA5A62" w:rsidRPr="00C53B37" w:rsidRDefault="00DA5A62" w:rsidP="00DA5A62">
      <w:pPr>
        <w:widowControl w:val="0"/>
        <w:suppressAutoHyphens/>
        <w:autoSpaceDN w:val="0"/>
        <w:ind w:left="317" w:hanging="317"/>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2. Рефераты по темам:</w:t>
      </w:r>
    </w:p>
    <w:p w:rsidR="00DA5A62" w:rsidRPr="00C53B37" w:rsidRDefault="00DA5A62" w:rsidP="00DA5A62">
      <w:pPr>
        <w:widowControl w:val="0"/>
        <w:numPr>
          <w:ilvl w:val="0"/>
          <w:numId w:val="1"/>
        </w:numPr>
        <w:suppressAutoHyphens/>
        <w:autoSpaceDN w:val="0"/>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lastRenderedPageBreak/>
        <w:t>«Особенности лечебной диеты у пациентов с железодефицитной анемией»</w:t>
      </w:r>
    </w:p>
    <w:p w:rsidR="00DA5A62" w:rsidRPr="00C53B37" w:rsidRDefault="00DA5A62" w:rsidP="00DA5A62">
      <w:pPr>
        <w:widowControl w:val="0"/>
        <w:numPr>
          <w:ilvl w:val="0"/>
          <w:numId w:val="1"/>
        </w:numPr>
        <w:suppressAutoHyphens/>
        <w:autoSpaceDN w:val="0"/>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«Особенности клинического течения сахарного диабета у детей 1-го года жизни»</w:t>
      </w:r>
    </w:p>
    <w:p w:rsidR="00DA5A62" w:rsidRPr="00C53B37" w:rsidRDefault="00DA5A62" w:rsidP="00DA5A62">
      <w:pPr>
        <w:widowControl w:val="0"/>
        <w:numPr>
          <w:ilvl w:val="0"/>
          <w:numId w:val="1"/>
        </w:numPr>
        <w:suppressAutoHyphens/>
        <w:autoSpaceDN w:val="0"/>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«Надпочечниковая недостаточность (острая и хроническая)</w:t>
      </w:r>
    </w:p>
    <w:p w:rsidR="00DA5A62" w:rsidRPr="00C53B37" w:rsidRDefault="00DA5A62" w:rsidP="00DA5A62">
      <w:pPr>
        <w:widowControl w:val="0"/>
        <w:numPr>
          <w:ilvl w:val="0"/>
          <w:numId w:val="1"/>
        </w:numPr>
        <w:suppressAutoHyphens/>
        <w:autoSpaceDN w:val="0"/>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«Работа школы сахарного диабета»</w:t>
      </w:r>
    </w:p>
    <w:p w:rsidR="00DA5A62" w:rsidRPr="00C53B37" w:rsidRDefault="00DA5A62" w:rsidP="00DA5A62">
      <w:pPr>
        <w:widowControl w:val="0"/>
        <w:numPr>
          <w:ilvl w:val="0"/>
          <w:numId w:val="1"/>
        </w:numPr>
        <w:suppressAutoHyphens/>
        <w:autoSpaceDN w:val="0"/>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«Поражения кожи при сахарном диабете»</w:t>
      </w:r>
    </w:p>
    <w:p w:rsidR="00DA5A62" w:rsidRPr="00C53B37" w:rsidRDefault="00DA5A62" w:rsidP="00DA5A62">
      <w:pPr>
        <w:widowControl w:val="0"/>
        <w:numPr>
          <w:ilvl w:val="0"/>
          <w:numId w:val="1"/>
        </w:numPr>
        <w:suppressAutoHyphens/>
        <w:autoSpaceDN w:val="0"/>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«Влияние сопутствующей патологии на течение ИБС»</w:t>
      </w:r>
    </w:p>
    <w:p w:rsidR="00DA5A62" w:rsidRPr="00C53B37" w:rsidRDefault="00DA5A62" w:rsidP="00DA5A62">
      <w:pPr>
        <w:widowControl w:val="0"/>
        <w:numPr>
          <w:ilvl w:val="0"/>
          <w:numId w:val="1"/>
        </w:numPr>
        <w:suppressAutoHyphens/>
        <w:autoSpaceDN w:val="0"/>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«Роль медицинской сестры в помощи пациенту по преодолению негативных факторов образа жизни»</w:t>
      </w:r>
    </w:p>
    <w:p w:rsidR="00DA5A62" w:rsidRPr="00C53B37" w:rsidRDefault="00DA5A62" w:rsidP="00DA5A62">
      <w:pPr>
        <w:widowControl w:val="0"/>
        <w:suppressAutoHyphens/>
        <w:autoSpaceDN w:val="0"/>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3. Презентация:</w:t>
      </w:r>
    </w:p>
    <w:p w:rsidR="00DA5A62" w:rsidRPr="00C53B37" w:rsidRDefault="00DA5A62" w:rsidP="00DA5A62">
      <w:pPr>
        <w:widowControl w:val="0"/>
        <w:numPr>
          <w:ilvl w:val="0"/>
          <w:numId w:val="4"/>
        </w:numPr>
        <w:suppressAutoHyphens/>
        <w:autoSpaceDN w:val="0"/>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«Способы приспособления предметов быта с целью расширения способности к самообслуживанию»</w:t>
      </w:r>
    </w:p>
    <w:p w:rsidR="00DA5A62" w:rsidRPr="00C53B37" w:rsidRDefault="00DA5A62" w:rsidP="00DA5A62">
      <w:pPr>
        <w:widowControl w:val="0"/>
        <w:suppressAutoHyphens/>
        <w:autoSpaceDN w:val="0"/>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4. Составление таблиц и схем по темам:</w:t>
      </w:r>
    </w:p>
    <w:p w:rsidR="00DA5A62" w:rsidRPr="00C53B37" w:rsidRDefault="00DA5A62" w:rsidP="00DA5A62">
      <w:pPr>
        <w:widowControl w:val="0"/>
        <w:numPr>
          <w:ilvl w:val="0"/>
          <w:numId w:val="2"/>
        </w:numPr>
        <w:suppressAutoHyphens/>
        <w:autoSpaceDN w:val="0"/>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Сравнительная таблица «Лекарственная терапия инфаркта миокарда»</w:t>
      </w:r>
    </w:p>
    <w:p w:rsidR="00DA5A62" w:rsidRPr="00C53B37" w:rsidRDefault="00DA5A62" w:rsidP="00DA5A62">
      <w:pPr>
        <w:widowControl w:val="0"/>
        <w:numPr>
          <w:ilvl w:val="0"/>
          <w:numId w:val="2"/>
        </w:numPr>
        <w:suppressAutoHyphens/>
        <w:autoSpaceDN w:val="0"/>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Таблица «Медикаментозные средства, применяемые при заболеваниях желудочно-кишечного тракта»</w:t>
      </w:r>
    </w:p>
    <w:p w:rsidR="00DA5A62" w:rsidRPr="00C53B37" w:rsidRDefault="00DA5A62" w:rsidP="00DA5A62">
      <w:pPr>
        <w:widowControl w:val="0"/>
        <w:numPr>
          <w:ilvl w:val="0"/>
          <w:numId w:val="2"/>
        </w:numPr>
        <w:suppressAutoHyphens/>
        <w:autoSpaceDN w:val="0"/>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 xml:space="preserve">Сравнительная таблица «Пиелонефрит и </w:t>
      </w:r>
      <w:proofErr w:type="spellStart"/>
      <w:r w:rsidRPr="00C53B37">
        <w:rPr>
          <w:rFonts w:ascii="Times New Roman" w:eastAsia="WenQuanYi Micro Hei" w:hAnsi="Times New Roman" w:cs="Times New Roman"/>
          <w:kern w:val="3"/>
          <w:sz w:val="24"/>
          <w:szCs w:val="24"/>
          <w:lang w:eastAsia="zh-CN" w:bidi="hi-IN"/>
        </w:rPr>
        <w:t>гломерулонефрит</w:t>
      </w:r>
      <w:proofErr w:type="spellEnd"/>
      <w:r w:rsidRPr="00C53B37">
        <w:rPr>
          <w:rFonts w:ascii="Times New Roman" w:eastAsia="WenQuanYi Micro Hei" w:hAnsi="Times New Roman" w:cs="Times New Roman"/>
          <w:kern w:val="3"/>
          <w:sz w:val="24"/>
          <w:szCs w:val="24"/>
          <w:lang w:eastAsia="zh-CN" w:bidi="hi-IN"/>
        </w:rPr>
        <w:t>»</w:t>
      </w:r>
    </w:p>
    <w:p w:rsidR="00DA5A62" w:rsidRPr="00C53B37" w:rsidRDefault="00DA5A62" w:rsidP="00DA5A62">
      <w:pPr>
        <w:widowControl w:val="0"/>
        <w:suppressAutoHyphens/>
        <w:autoSpaceDN w:val="0"/>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5.Оформление санитарных листков:</w:t>
      </w:r>
    </w:p>
    <w:p w:rsidR="00DA5A62" w:rsidRPr="00C53B37" w:rsidRDefault="00DA5A62" w:rsidP="00DA5A62">
      <w:pPr>
        <w:widowControl w:val="0"/>
        <w:suppressAutoHyphens/>
        <w:autoSpaceDN w:val="0"/>
        <w:ind w:left="-5"/>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 «Факторы риска заболеваний органов дыхания»</w:t>
      </w:r>
    </w:p>
    <w:p w:rsidR="00DA5A62" w:rsidRPr="00C53B37" w:rsidRDefault="00DA5A62" w:rsidP="00DA5A62">
      <w:pPr>
        <w:widowControl w:val="0"/>
        <w:suppressAutoHyphens/>
        <w:autoSpaceDN w:val="0"/>
        <w:ind w:left="-5"/>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 «Как вести пищевой дневник?»</w:t>
      </w:r>
    </w:p>
    <w:p w:rsidR="00DA5A62" w:rsidRPr="00C53B37" w:rsidRDefault="00DA5A62" w:rsidP="00DA5A62">
      <w:pPr>
        <w:widowControl w:val="0"/>
        <w:suppressAutoHyphens/>
        <w:autoSpaceDN w:val="0"/>
        <w:ind w:left="317" w:hanging="317"/>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6.  Составить памятки для пациентов и родственников по теме:</w:t>
      </w:r>
    </w:p>
    <w:p w:rsidR="00DA5A62" w:rsidRPr="00C53B37" w:rsidRDefault="00DA5A62" w:rsidP="00DA5A62">
      <w:pPr>
        <w:widowControl w:val="0"/>
        <w:suppressAutoHyphens/>
        <w:autoSpaceDN w:val="0"/>
        <w:ind w:left="317" w:hanging="317"/>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  « Двигательный режим, лечебное питание, занятия ЛФК при патологии сердца»</w:t>
      </w:r>
    </w:p>
    <w:p w:rsidR="00DA5A62" w:rsidRPr="00C53B37" w:rsidRDefault="00DA5A62" w:rsidP="00DA5A62">
      <w:pPr>
        <w:widowControl w:val="0"/>
        <w:suppressAutoHyphens/>
        <w:autoSpaceDN w:val="0"/>
        <w:ind w:left="317" w:hanging="317"/>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 «Профилактика пиелонефрита»</w:t>
      </w:r>
    </w:p>
    <w:p w:rsidR="00DA5A62" w:rsidRPr="00C53B37" w:rsidRDefault="00DA5A62" w:rsidP="00DA5A62">
      <w:pPr>
        <w:widowControl w:val="0"/>
        <w:suppressAutoHyphens/>
        <w:autoSpaceDN w:val="0"/>
        <w:ind w:left="317" w:hanging="317"/>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 «Профилактика мочекаменной болезни»</w:t>
      </w:r>
    </w:p>
    <w:p w:rsidR="00DA5A62" w:rsidRPr="00C53B37" w:rsidRDefault="00DA5A62" w:rsidP="00DA5A62">
      <w:pPr>
        <w:widowControl w:val="0"/>
        <w:suppressAutoHyphens/>
        <w:autoSpaceDN w:val="0"/>
        <w:ind w:left="317" w:hanging="317"/>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7. Составить планы бесед по темам:</w:t>
      </w:r>
    </w:p>
    <w:p w:rsidR="00DA5A62" w:rsidRPr="00C53B37" w:rsidRDefault="00DA5A62" w:rsidP="00DA5A62">
      <w:pPr>
        <w:widowControl w:val="0"/>
        <w:suppressAutoHyphens/>
        <w:autoSpaceDN w:val="0"/>
        <w:ind w:left="317" w:hanging="317"/>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 «Профилактика заболеваний органов дыхания»</w:t>
      </w:r>
    </w:p>
    <w:p w:rsidR="00DA5A62" w:rsidRPr="00C53B37" w:rsidRDefault="00DA5A62" w:rsidP="00DA5A62">
      <w:pPr>
        <w:widowControl w:val="0"/>
        <w:suppressAutoHyphens/>
        <w:autoSpaceDN w:val="0"/>
        <w:ind w:left="317" w:hanging="317"/>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 «Лечебно-охранительный режим при ревматизме.</w:t>
      </w:r>
    </w:p>
    <w:p w:rsidR="00DA5A62" w:rsidRPr="00C53B37" w:rsidRDefault="00DA5A62" w:rsidP="00DA5A62">
      <w:pPr>
        <w:widowControl w:val="0"/>
        <w:suppressAutoHyphens/>
        <w:autoSpaceDN w:val="0"/>
        <w:ind w:left="317" w:hanging="317"/>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 «Уход за пациентами с различными заболеваниями крови»</w:t>
      </w:r>
    </w:p>
    <w:p w:rsidR="00DA5A62" w:rsidRPr="00C53B37" w:rsidRDefault="00DA5A62" w:rsidP="00DA5A62">
      <w:pPr>
        <w:widowControl w:val="0"/>
        <w:suppressAutoHyphens/>
        <w:autoSpaceDN w:val="0"/>
        <w:ind w:left="317" w:hanging="317"/>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 «Уход за пациентами с заболеваниями почек и мочевыводящих путей»</w:t>
      </w:r>
    </w:p>
    <w:p w:rsidR="00DA5A62" w:rsidRPr="00C53B37" w:rsidRDefault="00DA5A62" w:rsidP="00DA5A62">
      <w:pPr>
        <w:widowControl w:val="0"/>
        <w:suppressAutoHyphens/>
        <w:autoSpaceDN w:val="0"/>
        <w:ind w:left="317" w:hanging="317"/>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 xml:space="preserve">- «Уход на дому за пациентом, страдающим </w:t>
      </w:r>
      <w:proofErr w:type="spellStart"/>
      <w:r w:rsidRPr="00C53B37">
        <w:rPr>
          <w:rFonts w:ascii="Times New Roman" w:eastAsia="WenQuanYi Micro Hei" w:hAnsi="Times New Roman" w:cs="Times New Roman"/>
          <w:kern w:val="3"/>
          <w:sz w:val="24"/>
          <w:szCs w:val="24"/>
          <w:lang w:eastAsia="zh-CN" w:bidi="hi-IN"/>
        </w:rPr>
        <w:t>остеоартрозом</w:t>
      </w:r>
      <w:proofErr w:type="spellEnd"/>
      <w:r w:rsidRPr="00C53B37">
        <w:rPr>
          <w:rFonts w:ascii="Times New Roman" w:eastAsia="WenQuanYi Micro Hei" w:hAnsi="Times New Roman" w:cs="Times New Roman"/>
          <w:kern w:val="3"/>
          <w:sz w:val="24"/>
          <w:szCs w:val="24"/>
          <w:lang w:eastAsia="zh-CN" w:bidi="hi-IN"/>
        </w:rPr>
        <w:t xml:space="preserve"> и ревматоидным артритом»</w:t>
      </w:r>
    </w:p>
    <w:p w:rsidR="00DA5A62" w:rsidRPr="00C53B37" w:rsidRDefault="00DA5A62" w:rsidP="00DA5A62">
      <w:pPr>
        <w:widowControl w:val="0"/>
        <w:suppressAutoHyphens/>
        <w:autoSpaceDN w:val="0"/>
        <w:ind w:left="317" w:hanging="317"/>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lastRenderedPageBreak/>
        <w:t>- «Вред алкоголизма»</w:t>
      </w:r>
    </w:p>
    <w:p w:rsidR="00DA5A62" w:rsidRPr="00C53B37" w:rsidRDefault="00DA5A62" w:rsidP="00DA5A62">
      <w:pPr>
        <w:widowControl w:val="0"/>
        <w:suppressAutoHyphens/>
        <w:autoSpaceDN w:val="0"/>
        <w:ind w:left="317" w:hanging="317"/>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 «Контроль проведения терапии сердечными гликозидами (</w:t>
      </w:r>
      <w:proofErr w:type="spellStart"/>
      <w:r w:rsidRPr="00C53B37">
        <w:rPr>
          <w:rFonts w:ascii="Times New Roman" w:eastAsia="WenQuanYi Micro Hei" w:hAnsi="Times New Roman" w:cs="Times New Roman"/>
          <w:kern w:val="3"/>
          <w:sz w:val="24"/>
          <w:szCs w:val="24"/>
          <w:lang w:eastAsia="zh-CN" w:bidi="hi-IN"/>
        </w:rPr>
        <w:t>дигоксином</w:t>
      </w:r>
      <w:proofErr w:type="spellEnd"/>
      <w:r w:rsidRPr="00C53B37">
        <w:rPr>
          <w:rFonts w:ascii="Times New Roman" w:eastAsia="WenQuanYi Micro Hei" w:hAnsi="Times New Roman" w:cs="Times New Roman"/>
          <w:kern w:val="3"/>
          <w:sz w:val="24"/>
          <w:szCs w:val="24"/>
          <w:lang w:eastAsia="zh-CN" w:bidi="hi-IN"/>
        </w:rPr>
        <w:t xml:space="preserve">). Обучение пациентов и их родственников применению </w:t>
      </w:r>
      <w:proofErr w:type="spellStart"/>
      <w:r w:rsidRPr="00C53B37">
        <w:rPr>
          <w:rFonts w:ascii="Times New Roman" w:eastAsia="WenQuanYi Micro Hei" w:hAnsi="Times New Roman" w:cs="Times New Roman"/>
          <w:kern w:val="3"/>
          <w:sz w:val="24"/>
          <w:szCs w:val="24"/>
          <w:lang w:eastAsia="zh-CN" w:bidi="hi-IN"/>
        </w:rPr>
        <w:t>дигоксина</w:t>
      </w:r>
      <w:proofErr w:type="spellEnd"/>
      <w:r w:rsidRPr="00C53B37">
        <w:rPr>
          <w:rFonts w:ascii="Times New Roman" w:eastAsia="WenQuanYi Micro Hei" w:hAnsi="Times New Roman" w:cs="Times New Roman"/>
          <w:kern w:val="3"/>
          <w:sz w:val="24"/>
          <w:szCs w:val="24"/>
          <w:lang w:eastAsia="zh-CN" w:bidi="hi-IN"/>
        </w:rPr>
        <w:t xml:space="preserve"> в домашних условиях»</w:t>
      </w:r>
    </w:p>
    <w:p w:rsidR="00DA5A62" w:rsidRPr="00C53B37" w:rsidRDefault="00DA5A62" w:rsidP="00DA5A62">
      <w:pPr>
        <w:widowControl w:val="0"/>
        <w:suppressAutoHyphens/>
        <w:autoSpaceDN w:val="0"/>
        <w:ind w:left="317" w:hanging="317"/>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 «Терапия острых и хронических вирусных гепатитов»</w:t>
      </w:r>
    </w:p>
    <w:p w:rsidR="00DA5A62" w:rsidRPr="00C53B37" w:rsidRDefault="00DA5A62" w:rsidP="00DA5A62">
      <w:pPr>
        <w:widowControl w:val="0"/>
        <w:suppressAutoHyphens/>
        <w:autoSpaceDN w:val="0"/>
        <w:ind w:left="317" w:hanging="317"/>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 «Терапия гриппа»</w:t>
      </w:r>
    </w:p>
    <w:p w:rsidR="00DA5A62" w:rsidRPr="00C53B37" w:rsidRDefault="00DA5A62" w:rsidP="00DA5A62">
      <w:pPr>
        <w:widowControl w:val="0"/>
        <w:suppressAutoHyphens/>
        <w:autoSpaceDN w:val="0"/>
        <w:ind w:left="317" w:hanging="317"/>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 «Влияние привычной домашней обстановки на обеспечение качества жизни пожилого человека»</w:t>
      </w:r>
    </w:p>
    <w:p w:rsidR="00DA5A62" w:rsidRPr="00C53B37" w:rsidRDefault="00DA5A62" w:rsidP="00DA5A62">
      <w:pPr>
        <w:widowControl w:val="0"/>
        <w:suppressAutoHyphens/>
        <w:autoSpaceDN w:val="0"/>
        <w:ind w:left="317" w:hanging="317"/>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 «Роль и возможности семьи в обеспечении ухода за больным родственником»</w:t>
      </w:r>
    </w:p>
    <w:p w:rsidR="00DA5A62" w:rsidRPr="00C53B37" w:rsidRDefault="00DA5A62" w:rsidP="00DA5A62">
      <w:pPr>
        <w:widowControl w:val="0"/>
        <w:suppressAutoHyphens/>
        <w:autoSpaceDN w:val="0"/>
        <w:ind w:left="317" w:hanging="317"/>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8. Составить план сестринского ухода за пациентом с:</w:t>
      </w:r>
    </w:p>
    <w:p w:rsidR="00DA5A62" w:rsidRPr="00C53B37" w:rsidRDefault="00DA5A62" w:rsidP="00DA5A62">
      <w:pPr>
        <w:widowControl w:val="0"/>
        <w:suppressAutoHyphens/>
        <w:autoSpaceDN w:val="0"/>
        <w:ind w:left="317" w:hanging="317"/>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 приступом стенокардии</w:t>
      </w:r>
    </w:p>
    <w:p w:rsidR="00DA5A62" w:rsidRPr="00C53B37" w:rsidRDefault="00DA5A62" w:rsidP="00DA5A62">
      <w:pPr>
        <w:widowControl w:val="0"/>
        <w:suppressAutoHyphens/>
        <w:autoSpaceDN w:val="0"/>
        <w:ind w:left="317" w:hanging="317"/>
        <w:jc w:val="both"/>
        <w:textAlignment w:val="baseline"/>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 инфарктом миокарда</w:t>
      </w:r>
    </w:p>
    <w:p w:rsidR="00DA5A62" w:rsidRPr="00C53B37" w:rsidRDefault="00DA5A62" w:rsidP="00DA5A62">
      <w:pPr>
        <w:rPr>
          <w:rFonts w:ascii="Times New Roman" w:eastAsia="WenQuanYi Micro Hei" w:hAnsi="Times New Roman" w:cs="Times New Roman"/>
          <w:kern w:val="3"/>
          <w:sz w:val="24"/>
          <w:szCs w:val="24"/>
          <w:lang w:eastAsia="zh-CN" w:bidi="hi-IN"/>
        </w:rPr>
      </w:pPr>
      <w:r w:rsidRPr="00C53B37">
        <w:rPr>
          <w:rFonts w:ascii="Times New Roman" w:eastAsia="WenQuanYi Micro Hei" w:hAnsi="Times New Roman" w:cs="Times New Roman"/>
          <w:kern w:val="3"/>
          <w:sz w:val="24"/>
          <w:szCs w:val="24"/>
          <w:lang w:eastAsia="zh-CN" w:bidi="hi-IN"/>
        </w:rPr>
        <w:t>9. Составить обучающую инструкцию для пациента с ишемической болезнью сердца.</w:t>
      </w:r>
    </w:p>
    <w:p w:rsidR="00DA5A62" w:rsidRPr="00C53B37" w:rsidRDefault="00DA5A62" w:rsidP="00DA5A62">
      <w:pPr>
        <w:jc w:val="center"/>
        <w:rPr>
          <w:rFonts w:ascii="Times New Roman" w:hAnsi="Times New Roman"/>
          <w:b/>
          <w:sz w:val="24"/>
          <w:szCs w:val="24"/>
        </w:rPr>
      </w:pPr>
      <w:r w:rsidRPr="00C53B37">
        <w:rPr>
          <w:rFonts w:ascii="Times New Roman" w:hAnsi="Times New Roman"/>
          <w:b/>
          <w:sz w:val="24"/>
          <w:szCs w:val="24"/>
        </w:rPr>
        <w:t xml:space="preserve">  Сестринский уход в педиатрии </w:t>
      </w:r>
    </w:p>
    <w:p w:rsidR="00DA5A62" w:rsidRPr="00C53B37" w:rsidRDefault="00DA5A62" w:rsidP="00DA5A62">
      <w:pPr>
        <w:rPr>
          <w:rFonts w:ascii="Times New Roman" w:hAnsi="Times New Roman"/>
          <w:sz w:val="24"/>
          <w:szCs w:val="24"/>
        </w:rPr>
      </w:pPr>
      <w:r w:rsidRPr="00C53B37">
        <w:rPr>
          <w:rFonts w:ascii="Times New Roman" w:hAnsi="Times New Roman"/>
          <w:sz w:val="24"/>
          <w:szCs w:val="24"/>
        </w:rPr>
        <w:t>1.</w:t>
      </w:r>
      <w:r w:rsidRPr="00C53B37">
        <w:rPr>
          <w:rFonts w:ascii="Times New Roman" w:hAnsi="Times New Roman"/>
          <w:sz w:val="24"/>
          <w:szCs w:val="24"/>
          <w:u w:val="single"/>
        </w:rPr>
        <w:t xml:space="preserve"> </w:t>
      </w:r>
      <w:r w:rsidRPr="00C53B37">
        <w:rPr>
          <w:rFonts w:ascii="Times New Roman" w:hAnsi="Times New Roman"/>
          <w:sz w:val="24"/>
          <w:szCs w:val="24"/>
        </w:rPr>
        <w:t xml:space="preserve">Составить памятку для  родителей: </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«Уход за недоношенным ребенком».</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«Уход за ребенком с родовой травмой»</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«Профилактика родовых травм».</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«Уход за ребенком с гемолитической болезнью новорожденных».</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«Профилактика гемолитической болезни новорожденных».</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«Профилактика заболеваний кожи у новорожденных детей».</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«Профилактика внутриутробных инфекций».</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«Профилактика сепсиса у детей».</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«Профилактика рахита у детей».</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 xml:space="preserve">«Уход за детьми с </w:t>
      </w:r>
      <w:proofErr w:type="spellStart"/>
      <w:r w:rsidRPr="00C53B37">
        <w:rPr>
          <w:rFonts w:ascii="Times New Roman" w:hAnsi="Times New Roman"/>
          <w:sz w:val="24"/>
          <w:szCs w:val="24"/>
        </w:rPr>
        <w:t>атопическим</w:t>
      </w:r>
      <w:proofErr w:type="spellEnd"/>
      <w:r w:rsidRPr="00C53B37">
        <w:rPr>
          <w:rFonts w:ascii="Times New Roman" w:hAnsi="Times New Roman"/>
          <w:sz w:val="24"/>
          <w:szCs w:val="24"/>
        </w:rPr>
        <w:t xml:space="preserve"> дерматитом».</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«Профилактика заболеваний органов пищеварения у детей раннего возраста».</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 xml:space="preserve">«Уход за ребенком при гипотрофии </w:t>
      </w:r>
      <w:r w:rsidRPr="00C53B37">
        <w:rPr>
          <w:rFonts w:ascii="Times New Roman" w:hAnsi="Times New Roman"/>
          <w:sz w:val="24"/>
          <w:szCs w:val="24"/>
          <w:lang w:val="en-US"/>
        </w:rPr>
        <w:t>III</w:t>
      </w:r>
      <w:r w:rsidRPr="00C53B37">
        <w:rPr>
          <w:rFonts w:ascii="Times New Roman" w:hAnsi="Times New Roman"/>
          <w:sz w:val="24"/>
          <w:szCs w:val="24"/>
        </w:rPr>
        <w:t xml:space="preserve"> степени».</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 xml:space="preserve">«Уход за ребенком при частых </w:t>
      </w:r>
      <w:proofErr w:type="spellStart"/>
      <w:r w:rsidRPr="00C53B37">
        <w:rPr>
          <w:rFonts w:ascii="Times New Roman" w:hAnsi="Times New Roman"/>
          <w:sz w:val="24"/>
          <w:szCs w:val="24"/>
        </w:rPr>
        <w:t>срыгиваниях</w:t>
      </w:r>
      <w:proofErr w:type="spellEnd"/>
      <w:r w:rsidRPr="00C53B37">
        <w:rPr>
          <w:rFonts w:ascii="Times New Roman" w:hAnsi="Times New Roman"/>
          <w:sz w:val="24"/>
          <w:szCs w:val="24"/>
        </w:rPr>
        <w:t>».</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«Профилактика заболеваний кожи и пупочной ранки у новорожденного ребенка при уходе в домашних условиях».</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lastRenderedPageBreak/>
        <w:t xml:space="preserve">«Организация питания ребенка с </w:t>
      </w:r>
      <w:proofErr w:type="spellStart"/>
      <w:r w:rsidRPr="00C53B37">
        <w:rPr>
          <w:rFonts w:ascii="Times New Roman" w:hAnsi="Times New Roman"/>
          <w:sz w:val="24"/>
          <w:szCs w:val="24"/>
        </w:rPr>
        <w:t>атопическим</w:t>
      </w:r>
      <w:proofErr w:type="spellEnd"/>
      <w:r w:rsidRPr="00C53B37">
        <w:rPr>
          <w:rFonts w:ascii="Times New Roman" w:hAnsi="Times New Roman"/>
          <w:sz w:val="24"/>
          <w:szCs w:val="24"/>
        </w:rPr>
        <w:t xml:space="preserve"> дерматитом».</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«Особенности диеты при железодефицитной анемии».</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 xml:space="preserve">«Профилактика </w:t>
      </w:r>
      <w:proofErr w:type="spellStart"/>
      <w:r w:rsidRPr="00C53B37">
        <w:rPr>
          <w:rFonts w:ascii="Times New Roman" w:hAnsi="Times New Roman"/>
          <w:sz w:val="24"/>
          <w:szCs w:val="24"/>
        </w:rPr>
        <w:t>гипогалактии</w:t>
      </w:r>
      <w:proofErr w:type="spellEnd"/>
      <w:r w:rsidRPr="00C53B37">
        <w:rPr>
          <w:rFonts w:ascii="Times New Roman" w:hAnsi="Times New Roman"/>
          <w:sz w:val="24"/>
          <w:szCs w:val="24"/>
        </w:rPr>
        <w:t>».</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«Организация режима и диеты при врожденных пороках сердца у детей».</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 Первичная и вторичная профилактика ревматизма у детей».</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 xml:space="preserve">«Профилактика осложнений ревматизма». </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«Профилактика заболеваний органов дыхания у детей».</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«Уход за ребенком с острой пневмонией».</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 xml:space="preserve">«Уход за ребенком с </w:t>
      </w:r>
      <w:proofErr w:type="spellStart"/>
      <w:r w:rsidRPr="00C53B37">
        <w:rPr>
          <w:rFonts w:ascii="Times New Roman" w:hAnsi="Times New Roman"/>
          <w:sz w:val="24"/>
          <w:szCs w:val="24"/>
        </w:rPr>
        <w:t>обструктивным</w:t>
      </w:r>
      <w:proofErr w:type="spellEnd"/>
      <w:r w:rsidRPr="00C53B37">
        <w:rPr>
          <w:rFonts w:ascii="Times New Roman" w:hAnsi="Times New Roman"/>
          <w:sz w:val="24"/>
          <w:szCs w:val="24"/>
        </w:rPr>
        <w:t xml:space="preserve"> бронхитом». </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«Уход за ребенком с бронхиальной астмой».</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«Организация режима и диеты при заболеваниях органов мочевыделения у детей».</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«Уход за ребенком при остром пиелонефрите».</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«Подготовка ребенка к инструментальным методам исследования при хроническом пиелонефрите».</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«Организация режима и диеты при заболеваниях желудочно-кишечного тракта у детей».</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 xml:space="preserve">«Особенности диеты при </w:t>
      </w:r>
      <w:proofErr w:type="spellStart"/>
      <w:r w:rsidRPr="00C53B37">
        <w:rPr>
          <w:rFonts w:ascii="Times New Roman" w:hAnsi="Times New Roman"/>
          <w:sz w:val="24"/>
          <w:szCs w:val="24"/>
        </w:rPr>
        <w:t>дискинезиях</w:t>
      </w:r>
      <w:proofErr w:type="spellEnd"/>
      <w:r w:rsidRPr="00C53B37">
        <w:rPr>
          <w:rFonts w:ascii="Times New Roman" w:hAnsi="Times New Roman"/>
          <w:sz w:val="24"/>
          <w:szCs w:val="24"/>
        </w:rPr>
        <w:t xml:space="preserve"> желчевыводящих путей».</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«Подготовка ребенка к инструментальным методам исследования при заболеваниях желудочно-кишечного тракта».</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«Профилактика гельминтозов у детей».</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 xml:space="preserve">«Профилактика врожденного гипотиреоза». </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«Сахарный диабет  - образ жизни».</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«Уход за детьми с сахарным диабетом».</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«Профилактика осложнений сахарного диабета у детей».</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«Диета при железодефицитной анемии у детей».</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«Уход за ребенком при железодефицитной анемии».</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«Профилактика железодефицитной анемии у детей  раннего возраста».</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«Особенности ухода за детьми с гемофилией».</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lastRenderedPageBreak/>
        <w:t>«Особенности ухода за детьми с тромбоцитопенической пурпурой».</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 xml:space="preserve">«Особенности ухода за детьми с геморрагическим </w:t>
      </w:r>
      <w:proofErr w:type="spellStart"/>
      <w:r w:rsidRPr="00C53B37">
        <w:rPr>
          <w:rFonts w:ascii="Times New Roman" w:hAnsi="Times New Roman"/>
          <w:sz w:val="24"/>
          <w:szCs w:val="24"/>
        </w:rPr>
        <w:t>васкулитом</w:t>
      </w:r>
      <w:proofErr w:type="spellEnd"/>
      <w:r w:rsidRPr="00C53B37">
        <w:rPr>
          <w:rFonts w:ascii="Times New Roman" w:hAnsi="Times New Roman"/>
          <w:sz w:val="24"/>
          <w:szCs w:val="24"/>
        </w:rPr>
        <w:t>».</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«Особенности ухода за детьми с лейкозом».</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 xml:space="preserve">«Оральная </w:t>
      </w:r>
      <w:proofErr w:type="spellStart"/>
      <w:r w:rsidRPr="00C53B37">
        <w:rPr>
          <w:rFonts w:ascii="Times New Roman" w:hAnsi="Times New Roman"/>
          <w:sz w:val="24"/>
          <w:szCs w:val="24"/>
        </w:rPr>
        <w:t>регидратация</w:t>
      </w:r>
      <w:proofErr w:type="spellEnd"/>
      <w:r w:rsidRPr="00C53B37">
        <w:rPr>
          <w:rFonts w:ascii="Times New Roman" w:hAnsi="Times New Roman"/>
          <w:sz w:val="24"/>
          <w:szCs w:val="24"/>
        </w:rPr>
        <w:t xml:space="preserve"> при водянистых диареях у детей».</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«Уход при эпидемическом паротите у детей».</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«Уход при коклюше у детей».</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«Профилактика коклюша у детей».</w:t>
      </w:r>
    </w:p>
    <w:p w:rsidR="00DA5A62" w:rsidRPr="00C53B37" w:rsidRDefault="00DA5A62" w:rsidP="00DA5A62">
      <w:pPr>
        <w:numPr>
          <w:ilvl w:val="0"/>
          <w:numId w:val="5"/>
        </w:numPr>
        <w:rPr>
          <w:rFonts w:ascii="Times New Roman" w:hAnsi="Times New Roman"/>
          <w:sz w:val="24"/>
          <w:szCs w:val="24"/>
        </w:rPr>
      </w:pPr>
      <w:r w:rsidRPr="00C53B37">
        <w:rPr>
          <w:rFonts w:ascii="Times New Roman" w:hAnsi="Times New Roman"/>
          <w:sz w:val="24"/>
          <w:szCs w:val="24"/>
        </w:rPr>
        <w:t>«Уход при ветряной оспе у детей».</w:t>
      </w:r>
    </w:p>
    <w:p w:rsidR="00DA5A62" w:rsidRPr="00C53B37" w:rsidRDefault="00DA5A62" w:rsidP="00DA5A62">
      <w:pPr>
        <w:rPr>
          <w:rFonts w:ascii="Times New Roman" w:hAnsi="Times New Roman"/>
          <w:sz w:val="24"/>
          <w:szCs w:val="24"/>
        </w:rPr>
      </w:pPr>
      <w:r w:rsidRPr="00C53B37">
        <w:rPr>
          <w:rFonts w:ascii="Times New Roman" w:hAnsi="Times New Roman"/>
          <w:sz w:val="24"/>
          <w:szCs w:val="24"/>
        </w:rPr>
        <w:t>2. Составить таблицу:</w:t>
      </w:r>
    </w:p>
    <w:p w:rsidR="00DA5A62" w:rsidRPr="00C53B37" w:rsidRDefault="00DA5A62" w:rsidP="00DA5A62">
      <w:pPr>
        <w:numPr>
          <w:ilvl w:val="0"/>
          <w:numId w:val="6"/>
        </w:numPr>
        <w:rPr>
          <w:rFonts w:ascii="Times New Roman" w:hAnsi="Times New Roman"/>
          <w:sz w:val="24"/>
          <w:szCs w:val="24"/>
        </w:rPr>
      </w:pPr>
      <w:r w:rsidRPr="00C53B37">
        <w:rPr>
          <w:rFonts w:ascii="Times New Roman" w:hAnsi="Times New Roman"/>
          <w:sz w:val="24"/>
          <w:szCs w:val="24"/>
        </w:rPr>
        <w:t>Морфологические и функциональные признаки недоношенного ребенка.</w:t>
      </w:r>
    </w:p>
    <w:p w:rsidR="00DA5A62" w:rsidRPr="00C53B37" w:rsidRDefault="00DA5A62" w:rsidP="00DA5A62">
      <w:pPr>
        <w:numPr>
          <w:ilvl w:val="0"/>
          <w:numId w:val="6"/>
        </w:numPr>
        <w:rPr>
          <w:rFonts w:ascii="Times New Roman" w:hAnsi="Times New Roman"/>
          <w:sz w:val="24"/>
          <w:szCs w:val="24"/>
        </w:rPr>
      </w:pPr>
      <w:r w:rsidRPr="00C53B37">
        <w:rPr>
          <w:rFonts w:ascii="Times New Roman" w:hAnsi="Times New Roman"/>
          <w:sz w:val="24"/>
          <w:szCs w:val="24"/>
        </w:rPr>
        <w:t xml:space="preserve">«Сравнительная характеристика острого пиелонефрита и острого </w:t>
      </w:r>
      <w:proofErr w:type="spellStart"/>
      <w:r w:rsidRPr="00C53B37">
        <w:rPr>
          <w:rFonts w:ascii="Times New Roman" w:hAnsi="Times New Roman"/>
          <w:sz w:val="24"/>
          <w:szCs w:val="24"/>
        </w:rPr>
        <w:t>гломерулонефрита</w:t>
      </w:r>
      <w:proofErr w:type="spellEnd"/>
      <w:r w:rsidRPr="00C53B37">
        <w:rPr>
          <w:rFonts w:ascii="Times New Roman" w:hAnsi="Times New Roman"/>
          <w:sz w:val="24"/>
          <w:szCs w:val="24"/>
        </w:rPr>
        <w:t xml:space="preserve"> у детей».</w:t>
      </w:r>
    </w:p>
    <w:p w:rsidR="00DA5A62" w:rsidRPr="00C53B37" w:rsidRDefault="00DA5A62" w:rsidP="00DA5A62">
      <w:pPr>
        <w:rPr>
          <w:rFonts w:ascii="Times New Roman" w:hAnsi="Times New Roman"/>
          <w:sz w:val="24"/>
          <w:szCs w:val="24"/>
        </w:rPr>
      </w:pPr>
      <w:r w:rsidRPr="00C53B37">
        <w:rPr>
          <w:rFonts w:ascii="Times New Roman" w:hAnsi="Times New Roman"/>
          <w:sz w:val="24"/>
          <w:szCs w:val="24"/>
        </w:rPr>
        <w:t>3. Составить глоссарий терминов:</w:t>
      </w:r>
    </w:p>
    <w:p w:rsidR="00DA5A62" w:rsidRPr="00C53B37" w:rsidRDefault="00DA5A62" w:rsidP="00DA5A62">
      <w:pPr>
        <w:numPr>
          <w:ilvl w:val="0"/>
          <w:numId w:val="7"/>
        </w:numPr>
        <w:rPr>
          <w:rFonts w:ascii="Times New Roman" w:hAnsi="Times New Roman"/>
          <w:sz w:val="24"/>
          <w:szCs w:val="24"/>
        </w:rPr>
      </w:pPr>
      <w:r w:rsidRPr="00C53B37">
        <w:rPr>
          <w:rFonts w:ascii="Times New Roman" w:hAnsi="Times New Roman"/>
          <w:sz w:val="24"/>
          <w:szCs w:val="24"/>
        </w:rPr>
        <w:t>«Заболевания органов мочевыделения».</w:t>
      </w:r>
    </w:p>
    <w:p w:rsidR="00DA5A62" w:rsidRPr="00C53B37" w:rsidRDefault="00DA5A62" w:rsidP="00DA5A62">
      <w:pPr>
        <w:numPr>
          <w:ilvl w:val="0"/>
          <w:numId w:val="7"/>
        </w:numPr>
        <w:rPr>
          <w:rFonts w:ascii="Times New Roman" w:hAnsi="Times New Roman"/>
          <w:sz w:val="24"/>
          <w:szCs w:val="24"/>
        </w:rPr>
      </w:pPr>
      <w:r w:rsidRPr="00C53B37">
        <w:rPr>
          <w:rFonts w:ascii="Times New Roman" w:hAnsi="Times New Roman"/>
          <w:sz w:val="24"/>
          <w:szCs w:val="24"/>
        </w:rPr>
        <w:t>«Заболевания органов кроветворения».</w:t>
      </w:r>
    </w:p>
    <w:p w:rsidR="00DA5A62" w:rsidRPr="00C53B37" w:rsidRDefault="00DA5A62" w:rsidP="00DA5A62">
      <w:pPr>
        <w:rPr>
          <w:rFonts w:ascii="Times New Roman" w:hAnsi="Times New Roman"/>
          <w:sz w:val="24"/>
          <w:szCs w:val="24"/>
        </w:rPr>
      </w:pPr>
      <w:r w:rsidRPr="00C53B37">
        <w:rPr>
          <w:rFonts w:ascii="Times New Roman" w:hAnsi="Times New Roman"/>
          <w:sz w:val="24"/>
          <w:szCs w:val="24"/>
        </w:rPr>
        <w:t>4. Составить план беседы:</w:t>
      </w:r>
    </w:p>
    <w:p w:rsidR="00DA5A62" w:rsidRPr="00C53B37" w:rsidRDefault="00DA5A62" w:rsidP="00DA5A62">
      <w:pPr>
        <w:numPr>
          <w:ilvl w:val="0"/>
          <w:numId w:val="8"/>
        </w:numPr>
        <w:rPr>
          <w:rFonts w:ascii="Times New Roman" w:hAnsi="Times New Roman"/>
          <w:sz w:val="24"/>
          <w:szCs w:val="24"/>
        </w:rPr>
      </w:pPr>
      <w:r w:rsidRPr="00C53B37">
        <w:rPr>
          <w:rFonts w:ascii="Times New Roman" w:hAnsi="Times New Roman"/>
          <w:sz w:val="24"/>
          <w:szCs w:val="24"/>
        </w:rPr>
        <w:t xml:space="preserve">«Профилактика </w:t>
      </w:r>
      <w:proofErr w:type="spellStart"/>
      <w:r w:rsidRPr="00C53B37">
        <w:rPr>
          <w:rFonts w:ascii="Times New Roman" w:hAnsi="Times New Roman"/>
          <w:sz w:val="24"/>
          <w:szCs w:val="24"/>
        </w:rPr>
        <w:t>гипогалактии</w:t>
      </w:r>
      <w:proofErr w:type="spellEnd"/>
      <w:r w:rsidRPr="00C53B37">
        <w:rPr>
          <w:rFonts w:ascii="Times New Roman" w:hAnsi="Times New Roman"/>
          <w:sz w:val="24"/>
          <w:szCs w:val="24"/>
        </w:rPr>
        <w:t>»</w:t>
      </w:r>
    </w:p>
    <w:p w:rsidR="00DA5A62" w:rsidRPr="00C53B37" w:rsidRDefault="00DA5A62" w:rsidP="00DA5A62">
      <w:pPr>
        <w:numPr>
          <w:ilvl w:val="0"/>
          <w:numId w:val="8"/>
        </w:numPr>
        <w:rPr>
          <w:rFonts w:ascii="Times New Roman" w:hAnsi="Times New Roman"/>
          <w:sz w:val="24"/>
          <w:szCs w:val="24"/>
        </w:rPr>
      </w:pPr>
      <w:r w:rsidRPr="00C53B37">
        <w:rPr>
          <w:rFonts w:ascii="Times New Roman" w:hAnsi="Times New Roman"/>
          <w:sz w:val="24"/>
          <w:szCs w:val="24"/>
        </w:rPr>
        <w:t>«Профилактика врожденной краснухи».</w:t>
      </w:r>
    </w:p>
    <w:p w:rsidR="00DA5A62" w:rsidRPr="00C53B37" w:rsidRDefault="00DA5A62" w:rsidP="00DA5A62">
      <w:pPr>
        <w:rPr>
          <w:rFonts w:ascii="Times New Roman" w:hAnsi="Times New Roman"/>
          <w:sz w:val="24"/>
          <w:szCs w:val="24"/>
        </w:rPr>
      </w:pPr>
      <w:r w:rsidRPr="00C53B37">
        <w:rPr>
          <w:rFonts w:ascii="Times New Roman" w:hAnsi="Times New Roman"/>
          <w:sz w:val="24"/>
          <w:szCs w:val="24"/>
        </w:rPr>
        <w:t>5. Составить план:</w:t>
      </w:r>
    </w:p>
    <w:p w:rsidR="00DA5A62" w:rsidRPr="00C53B37" w:rsidRDefault="00DA5A62" w:rsidP="00DA5A62">
      <w:pPr>
        <w:numPr>
          <w:ilvl w:val="0"/>
          <w:numId w:val="9"/>
        </w:numPr>
        <w:rPr>
          <w:rFonts w:ascii="Times New Roman" w:hAnsi="Times New Roman"/>
          <w:sz w:val="24"/>
          <w:szCs w:val="24"/>
        </w:rPr>
      </w:pPr>
      <w:r w:rsidRPr="00C53B37">
        <w:rPr>
          <w:rFonts w:ascii="Times New Roman" w:hAnsi="Times New Roman"/>
          <w:sz w:val="24"/>
          <w:szCs w:val="24"/>
        </w:rPr>
        <w:t>Диспансерного наблюдения за детьми с гемофилией.</w:t>
      </w:r>
    </w:p>
    <w:p w:rsidR="00DA5A62" w:rsidRPr="00C53B37" w:rsidRDefault="00DA5A62" w:rsidP="00DA5A62">
      <w:pPr>
        <w:numPr>
          <w:ilvl w:val="0"/>
          <w:numId w:val="9"/>
        </w:numPr>
        <w:rPr>
          <w:rFonts w:ascii="Times New Roman" w:hAnsi="Times New Roman"/>
          <w:sz w:val="24"/>
          <w:szCs w:val="24"/>
        </w:rPr>
      </w:pPr>
      <w:r w:rsidRPr="00C53B37">
        <w:rPr>
          <w:rFonts w:ascii="Times New Roman" w:hAnsi="Times New Roman"/>
          <w:sz w:val="24"/>
          <w:szCs w:val="24"/>
        </w:rPr>
        <w:t>Противоэпидемических мероприятий в очаге ОРИ.</w:t>
      </w:r>
    </w:p>
    <w:p w:rsidR="00DA5A62" w:rsidRPr="00C53B37" w:rsidRDefault="00DA5A62" w:rsidP="00DA5A62">
      <w:pPr>
        <w:numPr>
          <w:ilvl w:val="0"/>
          <w:numId w:val="9"/>
        </w:numPr>
        <w:rPr>
          <w:rFonts w:ascii="Times New Roman" w:hAnsi="Times New Roman"/>
          <w:sz w:val="24"/>
          <w:szCs w:val="24"/>
        </w:rPr>
      </w:pPr>
      <w:r w:rsidRPr="00C53B37">
        <w:rPr>
          <w:rFonts w:ascii="Times New Roman" w:hAnsi="Times New Roman"/>
          <w:sz w:val="24"/>
          <w:szCs w:val="24"/>
        </w:rPr>
        <w:t>Противоэпидемических мероприятий в очаге менингококковой инфекции.</w:t>
      </w:r>
    </w:p>
    <w:p w:rsidR="00DA5A62" w:rsidRPr="00C53B37" w:rsidRDefault="00DA5A62" w:rsidP="00DA5A62">
      <w:pPr>
        <w:numPr>
          <w:ilvl w:val="0"/>
          <w:numId w:val="9"/>
        </w:numPr>
        <w:rPr>
          <w:rFonts w:ascii="Times New Roman" w:hAnsi="Times New Roman"/>
          <w:sz w:val="24"/>
          <w:szCs w:val="24"/>
        </w:rPr>
      </w:pPr>
      <w:r w:rsidRPr="00C53B37">
        <w:rPr>
          <w:rFonts w:ascii="Times New Roman" w:hAnsi="Times New Roman"/>
          <w:sz w:val="24"/>
          <w:szCs w:val="24"/>
        </w:rPr>
        <w:t>Противоэпидемических мероприятий в очаге скарлатины.</w:t>
      </w:r>
    </w:p>
    <w:p w:rsidR="00DA5A62" w:rsidRPr="00C53B37" w:rsidRDefault="00DA5A62" w:rsidP="00DA5A62">
      <w:pPr>
        <w:numPr>
          <w:ilvl w:val="0"/>
          <w:numId w:val="9"/>
        </w:numPr>
        <w:rPr>
          <w:rFonts w:ascii="Times New Roman" w:hAnsi="Times New Roman"/>
          <w:sz w:val="24"/>
          <w:szCs w:val="24"/>
        </w:rPr>
      </w:pPr>
      <w:r w:rsidRPr="00C53B37">
        <w:rPr>
          <w:rFonts w:ascii="Times New Roman" w:hAnsi="Times New Roman"/>
          <w:sz w:val="24"/>
          <w:szCs w:val="24"/>
        </w:rPr>
        <w:t>Противоэпидемических мероприятий в очаге кори.</w:t>
      </w:r>
    </w:p>
    <w:p w:rsidR="00DA5A62" w:rsidRPr="00C53B37" w:rsidRDefault="00DA5A62" w:rsidP="00DA5A62">
      <w:pPr>
        <w:numPr>
          <w:ilvl w:val="0"/>
          <w:numId w:val="9"/>
        </w:numPr>
        <w:rPr>
          <w:rFonts w:ascii="Times New Roman" w:hAnsi="Times New Roman"/>
          <w:sz w:val="24"/>
          <w:szCs w:val="24"/>
        </w:rPr>
      </w:pPr>
      <w:r w:rsidRPr="00C53B37">
        <w:rPr>
          <w:rFonts w:ascii="Times New Roman" w:hAnsi="Times New Roman"/>
          <w:sz w:val="24"/>
          <w:szCs w:val="24"/>
        </w:rPr>
        <w:t>Противоэпидемических мероприятий в очаге коклюша.</w:t>
      </w:r>
    </w:p>
    <w:p w:rsidR="00DA5A62" w:rsidRPr="00C53B37" w:rsidRDefault="00DA5A62" w:rsidP="00DA5A62">
      <w:pPr>
        <w:numPr>
          <w:ilvl w:val="0"/>
          <w:numId w:val="9"/>
        </w:numPr>
        <w:rPr>
          <w:rFonts w:ascii="Times New Roman" w:hAnsi="Times New Roman"/>
          <w:sz w:val="24"/>
          <w:szCs w:val="24"/>
        </w:rPr>
      </w:pPr>
      <w:r w:rsidRPr="00C53B37">
        <w:rPr>
          <w:rFonts w:ascii="Times New Roman" w:hAnsi="Times New Roman"/>
          <w:sz w:val="24"/>
          <w:szCs w:val="24"/>
        </w:rPr>
        <w:t>Противоэпидемических мероприятий в очаге эпидемического паротита.</w:t>
      </w:r>
    </w:p>
    <w:p w:rsidR="00DA5A62" w:rsidRPr="00C53B37" w:rsidRDefault="00DA5A62" w:rsidP="00DA5A62">
      <w:pPr>
        <w:numPr>
          <w:ilvl w:val="0"/>
          <w:numId w:val="9"/>
        </w:numPr>
        <w:rPr>
          <w:rFonts w:ascii="Times New Roman" w:hAnsi="Times New Roman"/>
          <w:sz w:val="24"/>
          <w:szCs w:val="24"/>
        </w:rPr>
      </w:pPr>
      <w:r w:rsidRPr="00C53B37">
        <w:rPr>
          <w:rFonts w:ascii="Times New Roman" w:hAnsi="Times New Roman"/>
          <w:sz w:val="24"/>
          <w:szCs w:val="24"/>
        </w:rPr>
        <w:t xml:space="preserve">Противоэпидемических мероприятий в очаге краснухи. </w:t>
      </w:r>
    </w:p>
    <w:p w:rsidR="00DA5A62" w:rsidRPr="00C53B37" w:rsidRDefault="00DA5A62" w:rsidP="00DA5A62">
      <w:pPr>
        <w:numPr>
          <w:ilvl w:val="0"/>
          <w:numId w:val="9"/>
        </w:numPr>
        <w:rPr>
          <w:rFonts w:ascii="Times New Roman" w:hAnsi="Times New Roman"/>
          <w:sz w:val="24"/>
          <w:szCs w:val="24"/>
        </w:rPr>
      </w:pPr>
      <w:r w:rsidRPr="00C53B37">
        <w:rPr>
          <w:rFonts w:ascii="Times New Roman" w:hAnsi="Times New Roman"/>
          <w:sz w:val="24"/>
          <w:szCs w:val="24"/>
        </w:rPr>
        <w:t>Противоэпидемических мероприятий в очаге ветряной оспы.</w:t>
      </w:r>
    </w:p>
    <w:p w:rsidR="00DA5A62" w:rsidRPr="00C53B37" w:rsidRDefault="00DA5A62" w:rsidP="00DA5A62">
      <w:pPr>
        <w:numPr>
          <w:ilvl w:val="0"/>
          <w:numId w:val="9"/>
        </w:numPr>
        <w:rPr>
          <w:rFonts w:ascii="Times New Roman" w:hAnsi="Times New Roman"/>
          <w:sz w:val="24"/>
          <w:szCs w:val="24"/>
        </w:rPr>
      </w:pPr>
      <w:r w:rsidRPr="00C53B37">
        <w:rPr>
          <w:rFonts w:ascii="Times New Roman" w:hAnsi="Times New Roman"/>
          <w:sz w:val="24"/>
          <w:szCs w:val="24"/>
        </w:rPr>
        <w:lastRenderedPageBreak/>
        <w:t xml:space="preserve">Противоэпидемических мероприятий в очаге </w:t>
      </w:r>
      <w:proofErr w:type="spellStart"/>
      <w:r w:rsidRPr="00C53B37">
        <w:rPr>
          <w:rFonts w:ascii="Times New Roman" w:hAnsi="Times New Roman"/>
          <w:sz w:val="24"/>
          <w:szCs w:val="24"/>
        </w:rPr>
        <w:t>эшерихиоза</w:t>
      </w:r>
      <w:proofErr w:type="spellEnd"/>
      <w:r w:rsidRPr="00C53B37">
        <w:rPr>
          <w:rFonts w:ascii="Times New Roman" w:hAnsi="Times New Roman"/>
          <w:sz w:val="24"/>
          <w:szCs w:val="24"/>
        </w:rPr>
        <w:t>.</w:t>
      </w:r>
    </w:p>
    <w:p w:rsidR="00DA5A62" w:rsidRPr="00C53B37" w:rsidRDefault="00DA5A62" w:rsidP="00DA5A62">
      <w:pPr>
        <w:numPr>
          <w:ilvl w:val="0"/>
          <w:numId w:val="9"/>
        </w:numPr>
        <w:rPr>
          <w:rFonts w:ascii="Times New Roman" w:hAnsi="Times New Roman"/>
          <w:sz w:val="24"/>
          <w:szCs w:val="24"/>
        </w:rPr>
      </w:pPr>
      <w:r w:rsidRPr="00C53B37">
        <w:rPr>
          <w:rFonts w:ascii="Times New Roman" w:hAnsi="Times New Roman"/>
          <w:sz w:val="24"/>
          <w:szCs w:val="24"/>
        </w:rPr>
        <w:t xml:space="preserve">Противоэпидемических мероприятий в очаге </w:t>
      </w:r>
      <w:proofErr w:type="spellStart"/>
      <w:r w:rsidRPr="00C53B37">
        <w:rPr>
          <w:rFonts w:ascii="Times New Roman" w:hAnsi="Times New Roman"/>
          <w:sz w:val="24"/>
          <w:szCs w:val="24"/>
        </w:rPr>
        <w:t>шигеллеза</w:t>
      </w:r>
      <w:proofErr w:type="spellEnd"/>
      <w:r w:rsidRPr="00C53B37">
        <w:rPr>
          <w:rFonts w:ascii="Times New Roman" w:hAnsi="Times New Roman"/>
          <w:sz w:val="24"/>
          <w:szCs w:val="24"/>
        </w:rPr>
        <w:t>.</w:t>
      </w:r>
    </w:p>
    <w:p w:rsidR="00DA5A62" w:rsidRPr="00C53B37" w:rsidRDefault="00DA5A62" w:rsidP="00DA5A62">
      <w:pPr>
        <w:rPr>
          <w:rFonts w:ascii="Times New Roman" w:hAnsi="Times New Roman"/>
          <w:sz w:val="24"/>
          <w:szCs w:val="24"/>
        </w:rPr>
      </w:pPr>
      <w:r w:rsidRPr="00C53B37">
        <w:rPr>
          <w:rFonts w:ascii="Times New Roman" w:hAnsi="Times New Roman"/>
          <w:sz w:val="24"/>
          <w:szCs w:val="24"/>
        </w:rPr>
        <w:t>6. Заполнить «немую» таблицу «Сравнительная характеристика экзантем».</w:t>
      </w:r>
    </w:p>
    <w:p w:rsidR="00415339" w:rsidRPr="00C53B37" w:rsidRDefault="00415339" w:rsidP="00415339">
      <w:pPr>
        <w:jc w:val="center"/>
        <w:rPr>
          <w:rFonts w:ascii="Times New Roman" w:hAnsi="Times New Roman"/>
          <w:b/>
          <w:sz w:val="24"/>
          <w:szCs w:val="24"/>
        </w:rPr>
      </w:pPr>
      <w:r w:rsidRPr="00C53B37">
        <w:rPr>
          <w:rFonts w:ascii="Times New Roman" w:hAnsi="Times New Roman"/>
          <w:b/>
          <w:sz w:val="24"/>
          <w:szCs w:val="24"/>
        </w:rPr>
        <w:t>Сестринский уход в хирургии</w:t>
      </w:r>
    </w:p>
    <w:p w:rsidR="00415339" w:rsidRPr="00C53B37" w:rsidRDefault="00415339" w:rsidP="00415339">
      <w:pPr>
        <w:pStyle w:val="a3"/>
        <w:numPr>
          <w:ilvl w:val="0"/>
          <w:numId w:val="11"/>
        </w:numPr>
        <w:jc w:val="both"/>
        <w:rPr>
          <w:rFonts w:ascii="Times New Roman" w:hAnsi="Times New Roman" w:cs="Times New Roman"/>
          <w:sz w:val="24"/>
          <w:szCs w:val="24"/>
        </w:rPr>
      </w:pPr>
      <w:r w:rsidRPr="00C53B37">
        <w:rPr>
          <w:rFonts w:ascii="Times New Roman" w:hAnsi="Times New Roman" w:cs="Times New Roman"/>
          <w:sz w:val="24"/>
          <w:szCs w:val="24"/>
        </w:rPr>
        <w:t>Конспектирование необходимой информации по теме</w:t>
      </w:r>
    </w:p>
    <w:p w:rsidR="00415339" w:rsidRPr="00C53B37" w:rsidRDefault="00415339" w:rsidP="00415339">
      <w:pPr>
        <w:pStyle w:val="a3"/>
        <w:numPr>
          <w:ilvl w:val="0"/>
          <w:numId w:val="11"/>
        </w:numPr>
        <w:jc w:val="both"/>
        <w:rPr>
          <w:rFonts w:ascii="Times New Roman" w:hAnsi="Times New Roman" w:cs="Times New Roman"/>
          <w:sz w:val="24"/>
          <w:szCs w:val="24"/>
        </w:rPr>
      </w:pPr>
      <w:r w:rsidRPr="00C53B37">
        <w:rPr>
          <w:rFonts w:ascii="Times New Roman" w:hAnsi="Times New Roman" w:cs="Times New Roman"/>
          <w:sz w:val="24"/>
          <w:szCs w:val="24"/>
        </w:rPr>
        <w:t>Составление планов бесед для пациентов, родственников:</w:t>
      </w:r>
    </w:p>
    <w:p w:rsidR="00415339" w:rsidRPr="00C53B37" w:rsidRDefault="00415339" w:rsidP="00415339">
      <w:pPr>
        <w:pStyle w:val="a3"/>
        <w:numPr>
          <w:ilvl w:val="0"/>
          <w:numId w:val="18"/>
        </w:numPr>
        <w:rPr>
          <w:rFonts w:ascii="Times New Roman" w:hAnsi="Times New Roman" w:cs="Times New Roman"/>
          <w:sz w:val="24"/>
          <w:szCs w:val="24"/>
        </w:rPr>
      </w:pPr>
      <w:r w:rsidRPr="00C53B37">
        <w:rPr>
          <w:rFonts w:ascii="Times New Roman" w:hAnsi="Times New Roman" w:cs="Times New Roman"/>
          <w:sz w:val="24"/>
          <w:szCs w:val="24"/>
        </w:rPr>
        <w:t xml:space="preserve">Кормление и уход за ротовой полостью пациента при переломе нижней челюсти после </w:t>
      </w:r>
      <w:proofErr w:type="spellStart"/>
      <w:r w:rsidRPr="00C53B37">
        <w:rPr>
          <w:rFonts w:ascii="Times New Roman" w:hAnsi="Times New Roman" w:cs="Times New Roman"/>
          <w:sz w:val="24"/>
          <w:szCs w:val="24"/>
        </w:rPr>
        <w:t>шинирования</w:t>
      </w:r>
      <w:proofErr w:type="spellEnd"/>
    </w:p>
    <w:p w:rsidR="00415339" w:rsidRPr="00C53B37" w:rsidRDefault="00415339" w:rsidP="00415339">
      <w:pPr>
        <w:pStyle w:val="a3"/>
        <w:numPr>
          <w:ilvl w:val="0"/>
          <w:numId w:val="17"/>
        </w:numPr>
        <w:jc w:val="both"/>
        <w:rPr>
          <w:rFonts w:ascii="Times New Roman" w:hAnsi="Times New Roman" w:cs="Times New Roman"/>
          <w:sz w:val="24"/>
          <w:szCs w:val="24"/>
        </w:rPr>
      </w:pPr>
      <w:r w:rsidRPr="00C53B37">
        <w:rPr>
          <w:rFonts w:ascii="Times New Roman" w:hAnsi="Times New Roman" w:cs="Times New Roman"/>
          <w:sz w:val="24"/>
          <w:szCs w:val="24"/>
        </w:rPr>
        <w:t>Профилактика столбняка, бешенства</w:t>
      </w:r>
    </w:p>
    <w:p w:rsidR="00415339" w:rsidRPr="00C53B37" w:rsidRDefault="00415339" w:rsidP="00415339">
      <w:pPr>
        <w:pStyle w:val="a3"/>
        <w:numPr>
          <w:ilvl w:val="0"/>
          <w:numId w:val="12"/>
        </w:numPr>
        <w:jc w:val="both"/>
        <w:rPr>
          <w:rFonts w:ascii="Times New Roman" w:hAnsi="Times New Roman" w:cs="Times New Roman"/>
          <w:sz w:val="24"/>
          <w:szCs w:val="24"/>
        </w:rPr>
      </w:pPr>
      <w:r w:rsidRPr="00C53B37">
        <w:rPr>
          <w:rFonts w:ascii="Times New Roman" w:hAnsi="Times New Roman" w:cs="Times New Roman"/>
          <w:sz w:val="24"/>
          <w:szCs w:val="24"/>
        </w:rPr>
        <w:t>Заполнение немых таблиц по темам:</w:t>
      </w:r>
    </w:p>
    <w:p w:rsidR="00415339" w:rsidRPr="00C53B37" w:rsidRDefault="00415339" w:rsidP="00415339">
      <w:pPr>
        <w:pStyle w:val="a3"/>
        <w:numPr>
          <w:ilvl w:val="0"/>
          <w:numId w:val="14"/>
        </w:numPr>
        <w:jc w:val="both"/>
        <w:rPr>
          <w:rFonts w:ascii="Times New Roman" w:hAnsi="Times New Roman" w:cs="Times New Roman"/>
          <w:sz w:val="24"/>
          <w:szCs w:val="24"/>
        </w:rPr>
      </w:pPr>
      <w:r w:rsidRPr="00C53B37">
        <w:rPr>
          <w:rFonts w:ascii="Times New Roman" w:hAnsi="Times New Roman" w:cs="Times New Roman"/>
          <w:sz w:val="24"/>
          <w:szCs w:val="24"/>
        </w:rPr>
        <w:t>Важнейшие открытия и достижения хирургии на этапах её развития</w:t>
      </w:r>
    </w:p>
    <w:p w:rsidR="00415339" w:rsidRPr="00C53B37" w:rsidRDefault="00415339" w:rsidP="00415339">
      <w:pPr>
        <w:pStyle w:val="a3"/>
        <w:numPr>
          <w:ilvl w:val="0"/>
          <w:numId w:val="14"/>
        </w:numPr>
        <w:jc w:val="both"/>
        <w:rPr>
          <w:rFonts w:ascii="Times New Roman" w:hAnsi="Times New Roman" w:cs="Times New Roman"/>
          <w:sz w:val="24"/>
          <w:szCs w:val="24"/>
        </w:rPr>
      </w:pPr>
      <w:r w:rsidRPr="00C53B37">
        <w:rPr>
          <w:rFonts w:ascii="Times New Roman" w:hAnsi="Times New Roman" w:cs="Times New Roman"/>
          <w:sz w:val="24"/>
          <w:szCs w:val="24"/>
        </w:rPr>
        <w:t>Характеристика временных способов остановки кровотечений</w:t>
      </w:r>
    </w:p>
    <w:p w:rsidR="00415339" w:rsidRPr="00C53B37" w:rsidRDefault="00415339" w:rsidP="00415339">
      <w:pPr>
        <w:pStyle w:val="a3"/>
        <w:numPr>
          <w:ilvl w:val="0"/>
          <w:numId w:val="14"/>
        </w:numPr>
        <w:jc w:val="both"/>
        <w:rPr>
          <w:rFonts w:ascii="Times New Roman" w:hAnsi="Times New Roman" w:cs="Times New Roman"/>
          <w:i/>
          <w:sz w:val="24"/>
          <w:szCs w:val="24"/>
        </w:rPr>
      </w:pPr>
      <w:r w:rsidRPr="00C53B37">
        <w:rPr>
          <w:rFonts w:ascii="Times New Roman" w:hAnsi="Times New Roman" w:cs="Times New Roman"/>
          <w:sz w:val="24"/>
          <w:szCs w:val="24"/>
        </w:rPr>
        <w:t>Характеристика лекарственных препаратов для лечения ХВН</w:t>
      </w:r>
    </w:p>
    <w:p w:rsidR="00415339" w:rsidRPr="00C53B37" w:rsidRDefault="00415339" w:rsidP="00415339">
      <w:pPr>
        <w:pStyle w:val="a3"/>
        <w:numPr>
          <w:ilvl w:val="0"/>
          <w:numId w:val="14"/>
        </w:numPr>
        <w:jc w:val="both"/>
        <w:rPr>
          <w:rFonts w:ascii="Times New Roman" w:hAnsi="Times New Roman" w:cs="Times New Roman"/>
          <w:i/>
          <w:sz w:val="24"/>
          <w:szCs w:val="24"/>
        </w:rPr>
      </w:pPr>
      <w:r w:rsidRPr="00C53B37">
        <w:rPr>
          <w:rStyle w:val="a4"/>
          <w:rFonts w:ascii="Times New Roman" w:hAnsi="Times New Roman" w:cs="Times New Roman"/>
          <w:sz w:val="24"/>
          <w:szCs w:val="24"/>
        </w:rPr>
        <w:t>Общие и местные симптомы СДС по периодам</w:t>
      </w:r>
    </w:p>
    <w:p w:rsidR="00415339" w:rsidRPr="00C53B37" w:rsidRDefault="00415339" w:rsidP="00415339">
      <w:pPr>
        <w:pStyle w:val="a3"/>
        <w:numPr>
          <w:ilvl w:val="0"/>
          <w:numId w:val="12"/>
        </w:numPr>
        <w:jc w:val="both"/>
        <w:rPr>
          <w:rFonts w:ascii="Times New Roman" w:hAnsi="Times New Roman" w:cs="Times New Roman"/>
          <w:sz w:val="24"/>
          <w:szCs w:val="24"/>
        </w:rPr>
      </w:pPr>
      <w:r w:rsidRPr="00C53B37">
        <w:rPr>
          <w:rFonts w:ascii="Times New Roman" w:hAnsi="Times New Roman" w:cs="Times New Roman"/>
          <w:sz w:val="24"/>
          <w:szCs w:val="24"/>
        </w:rPr>
        <w:t>Составление схем на тему:</w:t>
      </w:r>
    </w:p>
    <w:p w:rsidR="00415339" w:rsidRPr="00C53B37" w:rsidRDefault="00415339" w:rsidP="00415339">
      <w:pPr>
        <w:pStyle w:val="a3"/>
        <w:numPr>
          <w:ilvl w:val="0"/>
          <w:numId w:val="16"/>
        </w:numPr>
        <w:jc w:val="both"/>
        <w:rPr>
          <w:rFonts w:ascii="Times New Roman" w:hAnsi="Times New Roman" w:cs="Times New Roman"/>
          <w:sz w:val="24"/>
          <w:szCs w:val="24"/>
        </w:rPr>
      </w:pPr>
      <w:r w:rsidRPr="00C53B37">
        <w:rPr>
          <w:rFonts w:ascii="Times New Roman" w:hAnsi="Times New Roman" w:cs="Times New Roman"/>
          <w:sz w:val="24"/>
          <w:szCs w:val="24"/>
        </w:rPr>
        <w:t>Организация хирургической помощи в России</w:t>
      </w:r>
    </w:p>
    <w:p w:rsidR="00415339" w:rsidRPr="00C53B37" w:rsidRDefault="00415339" w:rsidP="00415339">
      <w:pPr>
        <w:pStyle w:val="a3"/>
        <w:numPr>
          <w:ilvl w:val="0"/>
          <w:numId w:val="16"/>
        </w:numPr>
        <w:jc w:val="both"/>
        <w:rPr>
          <w:rFonts w:ascii="Times New Roman" w:hAnsi="Times New Roman" w:cs="Times New Roman"/>
          <w:sz w:val="24"/>
          <w:szCs w:val="24"/>
        </w:rPr>
      </w:pPr>
      <w:r w:rsidRPr="00C53B37">
        <w:rPr>
          <w:rFonts w:ascii="Times New Roman" w:hAnsi="Times New Roman" w:cs="Times New Roman"/>
          <w:sz w:val="24"/>
          <w:szCs w:val="24"/>
        </w:rPr>
        <w:t xml:space="preserve">Организация травматологической помощи в России  </w:t>
      </w:r>
    </w:p>
    <w:p w:rsidR="00415339" w:rsidRPr="00C53B37" w:rsidRDefault="00415339" w:rsidP="00415339">
      <w:pPr>
        <w:pStyle w:val="a3"/>
        <w:numPr>
          <w:ilvl w:val="0"/>
          <w:numId w:val="16"/>
        </w:numPr>
        <w:jc w:val="both"/>
        <w:rPr>
          <w:rFonts w:ascii="Times New Roman" w:hAnsi="Times New Roman" w:cs="Times New Roman"/>
          <w:sz w:val="24"/>
          <w:szCs w:val="24"/>
        </w:rPr>
      </w:pPr>
      <w:r w:rsidRPr="00C53B37">
        <w:rPr>
          <w:rStyle w:val="a4"/>
          <w:rFonts w:ascii="Times New Roman" w:hAnsi="Times New Roman" w:cs="Times New Roman"/>
          <w:sz w:val="24"/>
          <w:szCs w:val="24"/>
        </w:rPr>
        <w:t>Топография и анатомия передней брюшной стенки и органов брюшной полости</w:t>
      </w:r>
    </w:p>
    <w:p w:rsidR="00415339" w:rsidRPr="00C53B37" w:rsidRDefault="00415339" w:rsidP="00415339">
      <w:pPr>
        <w:pStyle w:val="a3"/>
        <w:numPr>
          <w:ilvl w:val="0"/>
          <w:numId w:val="10"/>
        </w:numPr>
        <w:jc w:val="both"/>
        <w:rPr>
          <w:rFonts w:ascii="Times New Roman" w:hAnsi="Times New Roman" w:cs="Times New Roman"/>
          <w:sz w:val="24"/>
          <w:szCs w:val="24"/>
        </w:rPr>
      </w:pPr>
      <w:r w:rsidRPr="00C53B37">
        <w:rPr>
          <w:rFonts w:ascii="Times New Roman" w:hAnsi="Times New Roman" w:cs="Times New Roman"/>
          <w:sz w:val="24"/>
          <w:szCs w:val="24"/>
        </w:rPr>
        <w:t>Составление конспектов на тему:</w:t>
      </w:r>
    </w:p>
    <w:p w:rsidR="00415339" w:rsidRPr="00C53B37" w:rsidRDefault="00415339" w:rsidP="00415339">
      <w:pPr>
        <w:pStyle w:val="a3"/>
        <w:numPr>
          <w:ilvl w:val="0"/>
          <w:numId w:val="15"/>
        </w:numPr>
        <w:jc w:val="both"/>
        <w:rPr>
          <w:rFonts w:ascii="Times New Roman" w:hAnsi="Times New Roman" w:cs="Times New Roman"/>
          <w:sz w:val="24"/>
          <w:szCs w:val="24"/>
        </w:rPr>
      </w:pPr>
      <w:r w:rsidRPr="00C53B37">
        <w:rPr>
          <w:rFonts w:ascii="Times New Roman" w:hAnsi="Times New Roman" w:cs="Times New Roman"/>
          <w:sz w:val="24"/>
          <w:szCs w:val="24"/>
        </w:rPr>
        <w:t>Современные антисептики для обработки рук хирурга</w:t>
      </w:r>
    </w:p>
    <w:p w:rsidR="00415339" w:rsidRPr="00C53B37" w:rsidRDefault="00415339" w:rsidP="00415339">
      <w:pPr>
        <w:pStyle w:val="a3"/>
        <w:numPr>
          <w:ilvl w:val="0"/>
          <w:numId w:val="15"/>
        </w:numPr>
        <w:jc w:val="both"/>
        <w:rPr>
          <w:rFonts w:ascii="Times New Roman" w:hAnsi="Times New Roman" w:cs="Times New Roman"/>
          <w:sz w:val="24"/>
          <w:szCs w:val="24"/>
        </w:rPr>
      </w:pPr>
      <w:r w:rsidRPr="00C53B37">
        <w:rPr>
          <w:rFonts w:ascii="Times New Roman" w:hAnsi="Times New Roman" w:cs="Times New Roman"/>
          <w:sz w:val="24"/>
          <w:szCs w:val="24"/>
        </w:rPr>
        <w:t>Краткая характеристика отдельных видов острой гнойной хирургической инфекции</w:t>
      </w:r>
    </w:p>
    <w:p w:rsidR="00415339" w:rsidRPr="00C53B37" w:rsidRDefault="00415339" w:rsidP="00415339">
      <w:pPr>
        <w:pStyle w:val="a3"/>
        <w:numPr>
          <w:ilvl w:val="0"/>
          <w:numId w:val="15"/>
        </w:numPr>
        <w:rPr>
          <w:rFonts w:ascii="Times New Roman" w:hAnsi="Times New Roman" w:cs="Times New Roman"/>
          <w:sz w:val="24"/>
          <w:szCs w:val="24"/>
        </w:rPr>
      </w:pPr>
      <w:r w:rsidRPr="00C53B37">
        <w:rPr>
          <w:rFonts w:ascii="Times New Roman" w:hAnsi="Times New Roman" w:cs="Times New Roman"/>
          <w:sz w:val="24"/>
          <w:szCs w:val="24"/>
        </w:rPr>
        <w:t>Краткая характеристика современных методов диагностики в онкологии</w:t>
      </w:r>
    </w:p>
    <w:p w:rsidR="00415339" w:rsidRPr="00C53B37" w:rsidRDefault="00415339" w:rsidP="00415339">
      <w:pPr>
        <w:pStyle w:val="a3"/>
        <w:numPr>
          <w:ilvl w:val="0"/>
          <w:numId w:val="15"/>
        </w:numPr>
        <w:jc w:val="both"/>
        <w:rPr>
          <w:rFonts w:ascii="Times New Roman" w:hAnsi="Times New Roman" w:cs="Times New Roman"/>
          <w:sz w:val="24"/>
          <w:szCs w:val="24"/>
        </w:rPr>
      </w:pPr>
      <w:r w:rsidRPr="00C53B37">
        <w:rPr>
          <w:rFonts w:ascii="Times New Roman" w:hAnsi="Times New Roman" w:cs="Times New Roman"/>
          <w:sz w:val="24"/>
          <w:szCs w:val="24"/>
        </w:rPr>
        <w:t xml:space="preserve">Сестринский уход за </w:t>
      </w:r>
      <w:proofErr w:type="spellStart"/>
      <w:r w:rsidRPr="00C53B37">
        <w:rPr>
          <w:rFonts w:ascii="Times New Roman" w:hAnsi="Times New Roman" w:cs="Times New Roman"/>
          <w:sz w:val="24"/>
          <w:szCs w:val="24"/>
        </w:rPr>
        <w:t>гастростомой</w:t>
      </w:r>
      <w:proofErr w:type="spellEnd"/>
      <w:r w:rsidRPr="00C53B37">
        <w:rPr>
          <w:rFonts w:ascii="Times New Roman" w:hAnsi="Times New Roman" w:cs="Times New Roman"/>
          <w:sz w:val="24"/>
          <w:szCs w:val="24"/>
        </w:rPr>
        <w:t xml:space="preserve"> до и после формирования свища</w:t>
      </w:r>
    </w:p>
    <w:p w:rsidR="00415339" w:rsidRPr="00C53B37" w:rsidRDefault="00415339" w:rsidP="00415339">
      <w:pPr>
        <w:pStyle w:val="a3"/>
        <w:numPr>
          <w:ilvl w:val="0"/>
          <w:numId w:val="12"/>
        </w:numPr>
        <w:jc w:val="both"/>
        <w:rPr>
          <w:rFonts w:ascii="Times New Roman" w:hAnsi="Times New Roman" w:cs="Times New Roman"/>
          <w:sz w:val="24"/>
          <w:szCs w:val="24"/>
        </w:rPr>
      </w:pPr>
      <w:r w:rsidRPr="00C53B37">
        <w:rPr>
          <w:rFonts w:ascii="Times New Roman" w:hAnsi="Times New Roman" w:cs="Times New Roman"/>
          <w:sz w:val="24"/>
          <w:szCs w:val="24"/>
        </w:rPr>
        <w:t>Составление памяток пациентам, родственникам по темам:</w:t>
      </w:r>
    </w:p>
    <w:p w:rsidR="00415339" w:rsidRPr="00C53B37" w:rsidRDefault="00415339" w:rsidP="00415339">
      <w:pPr>
        <w:pStyle w:val="a3"/>
        <w:numPr>
          <w:ilvl w:val="0"/>
          <w:numId w:val="15"/>
        </w:numPr>
        <w:jc w:val="both"/>
        <w:rPr>
          <w:rFonts w:ascii="Times New Roman" w:hAnsi="Times New Roman" w:cs="Times New Roman"/>
          <w:sz w:val="24"/>
          <w:szCs w:val="24"/>
        </w:rPr>
      </w:pPr>
      <w:r w:rsidRPr="00C53B37">
        <w:rPr>
          <w:rFonts w:ascii="Times New Roman" w:hAnsi="Times New Roman" w:cs="Times New Roman"/>
          <w:sz w:val="24"/>
          <w:szCs w:val="24"/>
        </w:rPr>
        <w:t>Уход за отвердевающими повязками в домашних условиях</w:t>
      </w:r>
    </w:p>
    <w:p w:rsidR="00415339" w:rsidRPr="00C53B37" w:rsidRDefault="00415339" w:rsidP="00415339">
      <w:pPr>
        <w:pStyle w:val="a3"/>
        <w:numPr>
          <w:ilvl w:val="0"/>
          <w:numId w:val="15"/>
        </w:numPr>
        <w:jc w:val="both"/>
        <w:rPr>
          <w:rFonts w:ascii="Times New Roman" w:hAnsi="Times New Roman" w:cs="Times New Roman"/>
          <w:sz w:val="24"/>
          <w:szCs w:val="24"/>
        </w:rPr>
      </w:pPr>
      <w:r w:rsidRPr="00C53B37">
        <w:rPr>
          <w:rFonts w:ascii="Times New Roman" w:hAnsi="Times New Roman" w:cs="Times New Roman"/>
          <w:sz w:val="24"/>
          <w:szCs w:val="24"/>
        </w:rPr>
        <w:t>Уход за кишечными свищами</w:t>
      </w:r>
    </w:p>
    <w:p w:rsidR="00415339" w:rsidRPr="00C53B37" w:rsidRDefault="00415339" w:rsidP="00415339">
      <w:pPr>
        <w:pStyle w:val="a3"/>
        <w:numPr>
          <w:ilvl w:val="0"/>
          <w:numId w:val="15"/>
        </w:numPr>
        <w:jc w:val="both"/>
        <w:rPr>
          <w:rFonts w:ascii="Times New Roman" w:hAnsi="Times New Roman" w:cs="Times New Roman"/>
          <w:sz w:val="24"/>
          <w:szCs w:val="24"/>
        </w:rPr>
      </w:pPr>
      <w:r w:rsidRPr="00C53B37">
        <w:rPr>
          <w:rFonts w:ascii="Times New Roman" w:hAnsi="Times New Roman" w:cs="Times New Roman"/>
          <w:sz w:val="24"/>
          <w:szCs w:val="24"/>
        </w:rPr>
        <w:t>Уход за мочевым свищем</w:t>
      </w:r>
    </w:p>
    <w:p w:rsidR="00415339" w:rsidRPr="00C53B37" w:rsidRDefault="00415339" w:rsidP="00415339">
      <w:pPr>
        <w:pStyle w:val="a3"/>
        <w:numPr>
          <w:ilvl w:val="0"/>
          <w:numId w:val="10"/>
        </w:numPr>
        <w:jc w:val="both"/>
        <w:rPr>
          <w:rFonts w:ascii="Times New Roman" w:hAnsi="Times New Roman" w:cs="Times New Roman"/>
          <w:b/>
          <w:sz w:val="24"/>
          <w:szCs w:val="24"/>
        </w:rPr>
      </w:pPr>
      <w:r w:rsidRPr="00C53B37">
        <w:rPr>
          <w:rFonts w:ascii="Times New Roman" w:hAnsi="Times New Roman" w:cs="Times New Roman"/>
          <w:sz w:val="24"/>
          <w:szCs w:val="24"/>
        </w:rPr>
        <w:t>Изучение нормативной документации по действующим приказам МЗ РФ:</w:t>
      </w:r>
    </w:p>
    <w:p w:rsidR="00415339" w:rsidRPr="00C53B37" w:rsidRDefault="00415339" w:rsidP="00415339">
      <w:pPr>
        <w:pStyle w:val="a3"/>
        <w:numPr>
          <w:ilvl w:val="0"/>
          <w:numId w:val="15"/>
        </w:numPr>
        <w:jc w:val="both"/>
        <w:rPr>
          <w:rFonts w:ascii="Times New Roman" w:hAnsi="Times New Roman" w:cs="Times New Roman"/>
          <w:b/>
          <w:sz w:val="24"/>
          <w:szCs w:val="24"/>
        </w:rPr>
      </w:pPr>
      <w:r w:rsidRPr="00C53B37">
        <w:rPr>
          <w:rFonts w:ascii="Times New Roman" w:hAnsi="Times New Roman" w:cs="Times New Roman"/>
          <w:sz w:val="24"/>
          <w:szCs w:val="24"/>
        </w:rPr>
        <w:t>Протокол ведения больных. Пролежни. Приказ МЗ РФ № 123 от 17.04.2002 г.</w:t>
      </w:r>
    </w:p>
    <w:p w:rsidR="00415339" w:rsidRPr="00C53B37" w:rsidRDefault="00415339" w:rsidP="00415339">
      <w:pPr>
        <w:pStyle w:val="a3"/>
        <w:numPr>
          <w:ilvl w:val="0"/>
          <w:numId w:val="15"/>
        </w:numPr>
        <w:jc w:val="both"/>
        <w:rPr>
          <w:rFonts w:ascii="Times New Roman" w:hAnsi="Times New Roman" w:cs="Times New Roman"/>
          <w:b/>
          <w:sz w:val="24"/>
          <w:szCs w:val="24"/>
        </w:rPr>
      </w:pPr>
      <w:r w:rsidRPr="00C53B37">
        <w:rPr>
          <w:rFonts w:ascii="Times New Roman" w:hAnsi="Times New Roman" w:cs="Times New Roman"/>
          <w:sz w:val="24"/>
          <w:szCs w:val="24"/>
        </w:rPr>
        <w:t>Профилактика столбняка. СанПиН 3.1.1.1381-03</w:t>
      </w:r>
    </w:p>
    <w:p w:rsidR="00415339" w:rsidRPr="00C53B37" w:rsidRDefault="00415339" w:rsidP="00415339">
      <w:pPr>
        <w:pStyle w:val="a3"/>
        <w:numPr>
          <w:ilvl w:val="0"/>
          <w:numId w:val="15"/>
        </w:numPr>
        <w:jc w:val="both"/>
        <w:rPr>
          <w:rFonts w:ascii="Times New Roman" w:hAnsi="Times New Roman" w:cs="Times New Roman"/>
          <w:b/>
          <w:sz w:val="24"/>
          <w:szCs w:val="24"/>
        </w:rPr>
      </w:pPr>
      <w:r w:rsidRPr="00C53B37">
        <w:rPr>
          <w:rFonts w:ascii="Times New Roman" w:hAnsi="Times New Roman" w:cs="Times New Roman"/>
          <w:sz w:val="24"/>
          <w:szCs w:val="24"/>
        </w:rPr>
        <w:t>Профилактика инфекционных заболеваний при эндоскопических манипуляциях. Санитарно-эпидемиологические правила СП 3.1.2659-10</w:t>
      </w:r>
    </w:p>
    <w:p w:rsidR="00415339" w:rsidRPr="00C53B37" w:rsidRDefault="00415339" w:rsidP="00415339">
      <w:pPr>
        <w:pStyle w:val="a3"/>
        <w:numPr>
          <w:ilvl w:val="0"/>
          <w:numId w:val="15"/>
        </w:numPr>
        <w:jc w:val="both"/>
        <w:rPr>
          <w:rFonts w:ascii="Times New Roman" w:hAnsi="Times New Roman" w:cs="Times New Roman"/>
          <w:sz w:val="24"/>
          <w:szCs w:val="24"/>
        </w:rPr>
      </w:pPr>
      <w:r w:rsidRPr="00C53B37">
        <w:rPr>
          <w:rFonts w:ascii="Times New Roman" w:hAnsi="Times New Roman" w:cs="Times New Roman"/>
          <w:sz w:val="24"/>
          <w:szCs w:val="24"/>
        </w:rPr>
        <w:t>Санитарно-эпидемиологические требования к организациям, осуществляющим медицинскую деятельность. СанПиН 2.1.3.2630-10</w:t>
      </w:r>
    </w:p>
    <w:p w:rsidR="00415339" w:rsidRPr="00C53B37" w:rsidRDefault="00415339" w:rsidP="00415339">
      <w:pPr>
        <w:pStyle w:val="a3"/>
        <w:numPr>
          <w:ilvl w:val="0"/>
          <w:numId w:val="13"/>
        </w:numPr>
        <w:jc w:val="both"/>
        <w:rPr>
          <w:rFonts w:ascii="Times New Roman" w:hAnsi="Times New Roman" w:cs="Times New Roman"/>
          <w:b/>
          <w:sz w:val="24"/>
          <w:szCs w:val="24"/>
        </w:rPr>
      </w:pPr>
      <w:r w:rsidRPr="00C53B37">
        <w:rPr>
          <w:rFonts w:ascii="Times New Roman" w:hAnsi="Times New Roman" w:cs="Times New Roman"/>
          <w:sz w:val="24"/>
          <w:szCs w:val="24"/>
        </w:rPr>
        <w:t>Зарисовка в дневник практических занятий инструментов различных групп по назначению, видов бинтовых повязок</w:t>
      </w:r>
    </w:p>
    <w:p w:rsidR="00415339" w:rsidRPr="00C53B37" w:rsidRDefault="00415339" w:rsidP="00415339">
      <w:pPr>
        <w:pStyle w:val="a3"/>
        <w:numPr>
          <w:ilvl w:val="0"/>
          <w:numId w:val="13"/>
        </w:numPr>
        <w:jc w:val="both"/>
        <w:rPr>
          <w:rFonts w:ascii="Times New Roman" w:hAnsi="Times New Roman" w:cs="Times New Roman"/>
          <w:b/>
          <w:sz w:val="24"/>
          <w:szCs w:val="24"/>
        </w:rPr>
      </w:pPr>
      <w:r w:rsidRPr="00C53B37">
        <w:rPr>
          <w:rFonts w:ascii="Times New Roman" w:hAnsi="Times New Roman" w:cs="Times New Roman"/>
          <w:sz w:val="24"/>
          <w:szCs w:val="24"/>
        </w:rPr>
        <w:t>Составление реферата на тему:</w:t>
      </w:r>
    </w:p>
    <w:p w:rsidR="00415339" w:rsidRPr="00C53B37" w:rsidRDefault="00415339" w:rsidP="00415339">
      <w:pPr>
        <w:pStyle w:val="a3"/>
        <w:numPr>
          <w:ilvl w:val="0"/>
          <w:numId w:val="20"/>
        </w:numPr>
        <w:jc w:val="both"/>
        <w:rPr>
          <w:rFonts w:ascii="Times New Roman" w:hAnsi="Times New Roman" w:cs="Times New Roman"/>
          <w:b/>
          <w:sz w:val="24"/>
          <w:szCs w:val="24"/>
        </w:rPr>
      </w:pPr>
      <w:r w:rsidRPr="00C53B37">
        <w:rPr>
          <w:rFonts w:ascii="Times New Roman" w:hAnsi="Times New Roman" w:cs="Times New Roman"/>
          <w:sz w:val="24"/>
          <w:szCs w:val="24"/>
        </w:rPr>
        <w:t>Современные методы реабилитации пациентов с переломами конечностей</w:t>
      </w:r>
    </w:p>
    <w:p w:rsidR="00415339" w:rsidRPr="00C53B37" w:rsidRDefault="00415339" w:rsidP="00415339">
      <w:pPr>
        <w:pStyle w:val="a3"/>
        <w:numPr>
          <w:ilvl w:val="0"/>
          <w:numId w:val="21"/>
        </w:numPr>
        <w:jc w:val="both"/>
        <w:rPr>
          <w:rFonts w:ascii="Times New Roman" w:hAnsi="Times New Roman" w:cs="Times New Roman"/>
          <w:b/>
          <w:sz w:val="24"/>
          <w:szCs w:val="24"/>
        </w:rPr>
      </w:pPr>
      <w:r w:rsidRPr="00C53B37">
        <w:rPr>
          <w:rFonts w:ascii="Times New Roman" w:hAnsi="Times New Roman" w:cs="Times New Roman"/>
          <w:sz w:val="24"/>
          <w:szCs w:val="24"/>
        </w:rPr>
        <w:lastRenderedPageBreak/>
        <w:t>Задание на формирование и развитие нового способа мыслительной деятельности студента» на тему «Сестринский уход при новообразованиях»</w:t>
      </w:r>
    </w:p>
    <w:p w:rsidR="00415339" w:rsidRPr="00C53B37" w:rsidRDefault="00415339" w:rsidP="00415339">
      <w:pPr>
        <w:pStyle w:val="a3"/>
        <w:numPr>
          <w:ilvl w:val="0"/>
          <w:numId w:val="20"/>
        </w:numPr>
        <w:jc w:val="both"/>
        <w:rPr>
          <w:rFonts w:ascii="Times New Roman" w:hAnsi="Times New Roman" w:cs="Times New Roman"/>
          <w:b/>
          <w:sz w:val="24"/>
          <w:szCs w:val="24"/>
        </w:rPr>
      </w:pPr>
      <w:r w:rsidRPr="00C53B37">
        <w:rPr>
          <w:rFonts w:ascii="Times New Roman" w:hAnsi="Times New Roman" w:cs="Times New Roman"/>
          <w:sz w:val="24"/>
          <w:szCs w:val="24"/>
        </w:rPr>
        <w:t>Ответить на все вопросы одного из 6 заданий «44 конструктора» (на выбор студента)</w:t>
      </w:r>
    </w:p>
    <w:p w:rsidR="00415339" w:rsidRPr="00C53B37" w:rsidRDefault="00415339" w:rsidP="00415339">
      <w:pPr>
        <w:pStyle w:val="a3"/>
        <w:numPr>
          <w:ilvl w:val="0"/>
          <w:numId w:val="12"/>
        </w:numPr>
        <w:jc w:val="both"/>
        <w:rPr>
          <w:rFonts w:ascii="Times New Roman" w:hAnsi="Times New Roman" w:cs="Times New Roman"/>
          <w:b/>
          <w:sz w:val="24"/>
          <w:szCs w:val="24"/>
        </w:rPr>
      </w:pPr>
      <w:r w:rsidRPr="00C53B37">
        <w:rPr>
          <w:rFonts w:ascii="Times New Roman" w:hAnsi="Times New Roman" w:cs="Times New Roman"/>
          <w:sz w:val="24"/>
          <w:szCs w:val="24"/>
        </w:rPr>
        <w:t>Составление и решение ситуационных задач по этапам сестринского процесса на тему:</w:t>
      </w:r>
    </w:p>
    <w:p w:rsidR="00415339" w:rsidRPr="00C53B37" w:rsidRDefault="00415339" w:rsidP="00415339">
      <w:pPr>
        <w:pStyle w:val="a3"/>
        <w:numPr>
          <w:ilvl w:val="0"/>
          <w:numId w:val="19"/>
        </w:numPr>
        <w:jc w:val="both"/>
        <w:rPr>
          <w:rFonts w:ascii="Times New Roman" w:hAnsi="Times New Roman" w:cs="Times New Roman"/>
          <w:sz w:val="24"/>
          <w:szCs w:val="24"/>
        </w:rPr>
      </w:pPr>
      <w:r w:rsidRPr="00C53B37">
        <w:rPr>
          <w:rFonts w:ascii="Times New Roman" w:hAnsi="Times New Roman" w:cs="Times New Roman"/>
          <w:sz w:val="24"/>
          <w:szCs w:val="24"/>
        </w:rPr>
        <w:t xml:space="preserve">Боль в области послеоперационной раны после </w:t>
      </w:r>
      <w:proofErr w:type="spellStart"/>
      <w:r w:rsidRPr="00C53B37">
        <w:rPr>
          <w:rFonts w:ascii="Times New Roman" w:hAnsi="Times New Roman" w:cs="Times New Roman"/>
          <w:sz w:val="24"/>
          <w:szCs w:val="24"/>
        </w:rPr>
        <w:t>аппендэктомии</w:t>
      </w:r>
      <w:proofErr w:type="spellEnd"/>
    </w:p>
    <w:p w:rsidR="00415339" w:rsidRPr="00C53B37" w:rsidRDefault="00415339" w:rsidP="00415339">
      <w:pPr>
        <w:pStyle w:val="a3"/>
        <w:numPr>
          <w:ilvl w:val="0"/>
          <w:numId w:val="19"/>
        </w:numPr>
        <w:jc w:val="both"/>
        <w:rPr>
          <w:rFonts w:ascii="Times New Roman" w:hAnsi="Times New Roman" w:cs="Times New Roman"/>
          <w:sz w:val="24"/>
          <w:szCs w:val="24"/>
        </w:rPr>
      </w:pPr>
      <w:r w:rsidRPr="00C53B37">
        <w:rPr>
          <w:rFonts w:ascii="Times New Roman" w:hAnsi="Times New Roman" w:cs="Times New Roman"/>
          <w:sz w:val="24"/>
          <w:szCs w:val="24"/>
        </w:rPr>
        <w:t>Страх пациента инфицирования ВИЧ при трансфузии</w:t>
      </w:r>
    </w:p>
    <w:p w:rsidR="00415339" w:rsidRPr="00C53B37" w:rsidRDefault="00415339" w:rsidP="00415339">
      <w:pPr>
        <w:pStyle w:val="a3"/>
        <w:numPr>
          <w:ilvl w:val="0"/>
          <w:numId w:val="19"/>
        </w:numPr>
        <w:jc w:val="both"/>
        <w:rPr>
          <w:rStyle w:val="a4"/>
          <w:rFonts w:ascii="Times New Roman" w:hAnsi="Times New Roman" w:cs="Times New Roman"/>
          <w:i w:val="0"/>
          <w:iCs w:val="0"/>
          <w:sz w:val="24"/>
          <w:szCs w:val="24"/>
        </w:rPr>
      </w:pPr>
      <w:r w:rsidRPr="00C53B37">
        <w:rPr>
          <w:rStyle w:val="a4"/>
          <w:rFonts w:ascii="Times New Roman" w:hAnsi="Times New Roman" w:cs="Times New Roman"/>
          <w:sz w:val="24"/>
          <w:szCs w:val="24"/>
        </w:rPr>
        <w:t>Проблемы пациента при карбункуле в правой поясничной области в стадии инфильтрации</w:t>
      </w:r>
    </w:p>
    <w:p w:rsidR="00415339" w:rsidRPr="00C53B37" w:rsidRDefault="00415339" w:rsidP="00415339">
      <w:pPr>
        <w:pStyle w:val="a3"/>
        <w:numPr>
          <w:ilvl w:val="0"/>
          <w:numId w:val="19"/>
        </w:numPr>
        <w:jc w:val="both"/>
        <w:rPr>
          <w:rStyle w:val="a4"/>
          <w:rFonts w:ascii="Times New Roman" w:hAnsi="Times New Roman" w:cs="Times New Roman"/>
          <w:i w:val="0"/>
          <w:iCs w:val="0"/>
          <w:sz w:val="24"/>
          <w:szCs w:val="24"/>
        </w:rPr>
      </w:pPr>
      <w:r w:rsidRPr="00C53B37">
        <w:rPr>
          <w:rStyle w:val="a4"/>
          <w:rFonts w:ascii="Times New Roman" w:hAnsi="Times New Roman" w:cs="Times New Roman"/>
          <w:sz w:val="24"/>
          <w:szCs w:val="24"/>
        </w:rPr>
        <w:t xml:space="preserve">Страх пациента перед </w:t>
      </w:r>
      <w:proofErr w:type="gramStart"/>
      <w:r w:rsidRPr="00C53B37">
        <w:rPr>
          <w:rStyle w:val="a4"/>
          <w:rFonts w:ascii="Times New Roman" w:hAnsi="Times New Roman" w:cs="Times New Roman"/>
          <w:sz w:val="24"/>
          <w:szCs w:val="24"/>
        </w:rPr>
        <w:t>предстоящей</w:t>
      </w:r>
      <w:proofErr w:type="gramEnd"/>
      <w:r w:rsidRPr="00C53B37">
        <w:rPr>
          <w:rStyle w:val="a4"/>
          <w:rFonts w:ascii="Times New Roman" w:hAnsi="Times New Roman" w:cs="Times New Roman"/>
          <w:sz w:val="24"/>
          <w:szCs w:val="24"/>
        </w:rPr>
        <w:t xml:space="preserve">  </w:t>
      </w:r>
      <w:proofErr w:type="spellStart"/>
      <w:r w:rsidRPr="00C53B37">
        <w:rPr>
          <w:rStyle w:val="a4"/>
          <w:rFonts w:ascii="Times New Roman" w:hAnsi="Times New Roman" w:cs="Times New Roman"/>
          <w:sz w:val="24"/>
          <w:szCs w:val="24"/>
        </w:rPr>
        <w:t>холецистэктомией</w:t>
      </w:r>
      <w:proofErr w:type="spellEnd"/>
    </w:p>
    <w:p w:rsidR="00415339" w:rsidRPr="00C53B37" w:rsidRDefault="00415339" w:rsidP="00415339">
      <w:pPr>
        <w:pStyle w:val="a3"/>
        <w:numPr>
          <w:ilvl w:val="0"/>
          <w:numId w:val="19"/>
        </w:numPr>
        <w:jc w:val="both"/>
        <w:rPr>
          <w:rStyle w:val="a4"/>
          <w:rFonts w:ascii="Times New Roman" w:hAnsi="Times New Roman" w:cs="Times New Roman"/>
          <w:i w:val="0"/>
          <w:iCs w:val="0"/>
          <w:sz w:val="24"/>
          <w:szCs w:val="24"/>
        </w:rPr>
      </w:pPr>
      <w:r w:rsidRPr="00C53B37">
        <w:rPr>
          <w:rStyle w:val="a4"/>
          <w:rFonts w:ascii="Times New Roman" w:hAnsi="Times New Roman" w:cs="Times New Roman"/>
          <w:sz w:val="24"/>
          <w:szCs w:val="24"/>
        </w:rPr>
        <w:t xml:space="preserve">Боль в области послеоперационной раны после </w:t>
      </w:r>
      <w:proofErr w:type="spellStart"/>
      <w:r w:rsidRPr="00C53B37">
        <w:rPr>
          <w:rStyle w:val="a4"/>
          <w:rFonts w:ascii="Times New Roman" w:hAnsi="Times New Roman" w:cs="Times New Roman"/>
          <w:sz w:val="24"/>
          <w:szCs w:val="24"/>
        </w:rPr>
        <w:t>грыжесечения</w:t>
      </w:r>
      <w:proofErr w:type="spellEnd"/>
      <w:r w:rsidRPr="00C53B37">
        <w:rPr>
          <w:rStyle w:val="a4"/>
          <w:rFonts w:ascii="Times New Roman" w:hAnsi="Times New Roman" w:cs="Times New Roman"/>
          <w:sz w:val="24"/>
          <w:szCs w:val="24"/>
        </w:rPr>
        <w:t xml:space="preserve"> пупочной </w:t>
      </w:r>
      <w:proofErr w:type="spellStart"/>
      <w:r w:rsidRPr="00C53B37">
        <w:rPr>
          <w:rStyle w:val="a4"/>
          <w:rFonts w:ascii="Times New Roman" w:hAnsi="Times New Roman" w:cs="Times New Roman"/>
          <w:sz w:val="24"/>
          <w:szCs w:val="24"/>
        </w:rPr>
        <w:t>грыжы</w:t>
      </w:r>
      <w:proofErr w:type="spellEnd"/>
      <w:r w:rsidRPr="00C53B37">
        <w:rPr>
          <w:rStyle w:val="a4"/>
          <w:rFonts w:ascii="Times New Roman" w:hAnsi="Times New Roman" w:cs="Times New Roman"/>
          <w:sz w:val="24"/>
          <w:szCs w:val="24"/>
        </w:rPr>
        <w:t xml:space="preserve"> </w:t>
      </w:r>
    </w:p>
    <w:p w:rsidR="00415339" w:rsidRPr="00C53B37" w:rsidRDefault="00415339" w:rsidP="00415339">
      <w:pPr>
        <w:pStyle w:val="a3"/>
        <w:numPr>
          <w:ilvl w:val="0"/>
          <w:numId w:val="19"/>
        </w:numPr>
        <w:jc w:val="both"/>
        <w:rPr>
          <w:rStyle w:val="a4"/>
          <w:rFonts w:ascii="Times New Roman" w:hAnsi="Times New Roman" w:cs="Times New Roman"/>
          <w:i w:val="0"/>
          <w:iCs w:val="0"/>
          <w:sz w:val="24"/>
          <w:szCs w:val="24"/>
        </w:rPr>
      </w:pPr>
      <w:r w:rsidRPr="00C53B37">
        <w:rPr>
          <w:rStyle w:val="a4"/>
          <w:rFonts w:ascii="Times New Roman" w:hAnsi="Times New Roman" w:cs="Times New Roman"/>
          <w:sz w:val="24"/>
          <w:szCs w:val="24"/>
        </w:rPr>
        <w:t>Метеоризм после резекции ⅓ желудка по поводу язвы</w:t>
      </w:r>
    </w:p>
    <w:p w:rsidR="00415339" w:rsidRPr="00C53B37" w:rsidRDefault="00415339" w:rsidP="00415339">
      <w:pPr>
        <w:pStyle w:val="a3"/>
        <w:numPr>
          <w:ilvl w:val="0"/>
          <w:numId w:val="19"/>
        </w:numPr>
        <w:jc w:val="both"/>
        <w:rPr>
          <w:rStyle w:val="a4"/>
          <w:rFonts w:ascii="Times New Roman" w:hAnsi="Times New Roman" w:cs="Times New Roman"/>
          <w:i w:val="0"/>
          <w:iCs w:val="0"/>
          <w:sz w:val="24"/>
          <w:szCs w:val="24"/>
        </w:rPr>
      </w:pPr>
      <w:r w:rsidRPr="00C53B37">
        <w:rPr>
          <w:rStyle w:val="a4"/>
          <w:rFonts w:ascii="Times New Roman" w:hAnsi="Times New Roman" w:cs="Times New Roman"/>
          <w:sz w:val="24"/>
          <w:szCs w:val="24"/>
        </w:rPr>
        <w:t xml:space="preserve">Боль в области ануса после удаления </w:t>
      </w:r>
      <w:proofErr w:type="spellStart"/>
      <w:r w:rsidRPr="00C53B37">
        <w:rPr>
          <w:rStyle w:val="a4"/>
          <w:rFonts w:ascii="Times New Roman" w:hAnsi="Times New Roman" w:cs="Times New Roman"/>
          <w:sz w:val="24"/>
          <w:szCs w:val="24"/>
        </w:rPr>
        <w:t>геморраидальных</w:t>
      </w:r>
      <w:proofErr w:type="spellEnd"/>
      <w:r w:rsidRPr="00C53B37">
        <w:rPr>
          <w:rStyle w:val="a4"/>
          <w:rFonts w:ascii="Times New Roman" w:hAnsi="Times New Roman" w:cs="Times New Roman"/>
          <w:sz w:val="24"/>
          <w:szCs w:val="24"/>
        </w:rPr>
        <w:t xml:space="preserve"> узлов</w:t>
      </w:r>
    </w:p>
    <w:p w:rsidR="00415339" w:rsidRPr="00C53B37" w:rsidRDefault="00415339" w:rsidP="00415339">
      <w:pPr>
        <w:pStyle w:val="a3"/>
        <w:numPr>
          <w:ilvl w:val="0"/>
          <w:numId w:val="19"/>
        </w:numPr>
        <w:jc w:val="both"/>
        <w:rPr>
          <w:rStyle w:val="a4"/>
          <w:rFonts w:ascii="Times New Roman" w:hAnsi="Times New Roman" w:cs="Times New Roman"/>
          <w:i w:val="0"/>
          <w:iCs w:val="0"/>
          <w:sz w:val="24"/>
          <w:szCs w:val="24"/>
        </w:rPr>
      </w:pPr>
      <w:r w:rsidRPr="00C53B37">
        <w:rPr>
          <w:rStyle w:val="a4"/>
          <w:rFonts w:ascii="Times New Roman" w:hAnsi="Times New Roman" w:cs="Times New Roman"/>
          <w:sz w:val="24"/>
          <w:szCs w:val="24"/>
        </w:rPr>
        <w:t>Вывих правого плеча в плечевом суставе</w:t>
      </w:r>
    </w:p>
    <w:p w:rsidR="00415339" w:rsidRPr="00C53B37" w:rsidRDefault="00415339" w:rsidP="00415339">
      <w:pPr>
        <w:pStyle w:val="a3"/>
        <w:numPr>
          <w:ilvl w:val="0"/>
          <w:numId w:val="19"/>
        </w:numPr>
        <w:jc w:val="both"/>
        <w:rPr>
          <w:rFonts w:ascii="Times New Roman" w:hAnsi="Times New Roman" w:cs="Times New Roman"/>
          <w:sz w:val="24"/>
          <w:szCs w:val="24"/>
        </w:rPr>
      </w:pPr>
      <w:r w:rsidRPr="00C53B37">
        <w:rPr>
          <w:rFonts w:ascii="Times New Roman" w:hAnsi="Times New Roman" w:cs="Times New Roman"/>
          <w:sz w:val="24"/>
          <w:szCs w:val="24"/>
        </w:rPr>
        <w:t>Боль по ходу пищевода, усиливающаяся при глотании после химического ожога</w:t>
      </w:r>
    </w:p>
    <w:p w:rsidR="00415339" w:rsidRPr="00C53B37" w:rsidRDefault="00415339" w:rsidP="00415339">
      <w:pPr>
        <w:pStyle w:val="a3"/>
        <w:numPr>
          <w:ilvl w:val="0"/>
          <w:numId w:val="19"/>
        </w:numPr>
        <w:rPr>
          <w:rFonts w:ascii="Times New Roman" w:hAnsi="Times New Roman" w:cs="Times New Roman"/>
          <w:sz w:val="24"/>
          <w:szCs w:val="24"/>
        </w:rPr>
      </w:pPr>
      <w:r w:rsidRPr="00C53B37">
        <w:rPr>
          <w:rFonts w:ascii="Times New Roman" w:hAnsi="Times New Roman" w:cs="Times New Roman"/>
          <w:sz w:val="24"/>
          <w:szCs w:val="24"/>
        </w:rPr>
        <w:t>Боль в левой половине грудной клетки при переломе VI-VIII ребер.</w:t>
      </w:r>
    </w:p>
    <w:p w:rsidR="00415339" w:rsidRPr="00C53B37" w:rsidRDefault="00415339" w:rsidP="00415339">
      <w:pPr>
        <w:pStyle w:val="a3"/>
        <w:ind w:left="1440"/>
        <w:jc w:val="center"/>
        <w:rPr>
          <w:rFonts w:ascii="Times New Roman" w:hAnsi="Times New Roman" w:cs="Times New Roman"/>
          <w:sz w:val="24"/>
          <w:szCs w:val="24"/>
        </w:rPr>
      </w:pPr>
    </w:p>
    <w:p w:rsidR="00415339" w:rsidRDefault="00415339" w:rsidP="00415339">
      <w:pPr>
        <w:pStyle w:val="a3"/>
        <w:ind w:left="1440"/>
        <w:jc w:val="center"/>
        <w:rPr>
          <w:rFonts w:ascii="Times New Roman" w:hAnsi="Times New Roman" w:cs="Times New Roman"/>
          <w:b/>
          <w:sz w:val="24"/>
          <w:szCs w:val="24"/>
        </w:rPr>
      </w:pPr>
      <w:r w:rsidRPr="00C53B37">
        <w:rPr>
          <w:rFonts w:ascii="Times New Roman" w:hAnsi="Times New Roman" w:cs="Times New Roman"/>
          <w:b/>
          <w:sz w:val="24"/>
          <w:szCs w:val="24"/>
        </w:rPr>
        <w:t>Сестринский уход при инфекционных заболеваниях</w:t>
      </w:r>
    </w:p>
    <w:p w:rsidR="00C5529E" w:rsidRPr="00406F07" w:rsidRDefault="00C5529E" w:rsidP="00C5529E">
      <w:pPr>
        <w:numPr>
          <w:ilvl w:val="0"/>
          <w:numId w:val="39"/>
        </w:numPr>
        <w:jc w:val="both"/>
        <w:rPr>
          <w:rFonts w:ascii="Times New Roman" w:hAnsi="Times New Roman" w:cs="Times New Roman"/>
          <w:sz w:val="24"/>
          <w:szCs w:val="24"/>
        </w:rPr>
      </w:pPr>
      <w:r w:rsidRPr="00406F07">
        <w:rPr>
          <w:rFonts w:ascii="Times New Roman" w:hAnsi="Times New Roman" w:cs="Times New Roman"/>
          <w:sz w:val="24"/>
          <w:szCs w:val="24"/>
        </w:rPr>
        <w:t>Работа над конспектом лекции с применением учебника, дополнительной литературы.</w:t>
      </w:r>
    </w:p>
    <w:p w:rsidR="00C5529E" w:rsidRPr="00406F07" w:rsidRDefault="00C5529E" w:rsidP="00C5529E">
      <w:pPr>
        <w:numPr>
          <w:ilvl w:val="0"/>
          <w:numId w:val="39"/>
        </w:numPr>
        <w:jc w:val="both"/>
        <w:rPr>
          <w:rFonts w:ascii="Times New Roman" w:hAnsi="Times New Roman" w:cs="Times New Roman"/>
          <w:sz w:val="24"/>
          <w:szCs w:val="24"/>
        </w:rPr>
      </w:pPr>
      <w:r w:rsidRPr="00406F07">
        <w:rPr>
          <w:rFonts w:ascii="Times New Roman" w:hAnsi="Times New Roman" w:cs="Times New Roman"/>
          <w:sz w:val="24"/>
          <w:szCs w:val="24"/>
        </w:rPr>
        <w:t>Решение проблем пациента.</w:t>
      </w:r>
    </w:p>
    <w:p w:rsidR="00C5529E" w:rsidRPr="00406F07" w:rsidRDefault="00C5529E" w:rsidP="00C5529E">
      <w:pPr>
        <w:numPr>
          <w:ilvl w:val="0"/>
          <w:numId w:val="39"/>
        </w:numPr>
        <w:jc w:val="both"/>
        <w:rPr>
          <w:rFonts w:ascii="Times New Roman" w:hAnsi="Times New Roman" w:cs="Times New Roman"/>
          <w:sz w:val="24"/>
          <w:szCs w:val="24"/>
        </w:rPr>
      </w:pPr>
      <w:r w:rsidRPr="00406F07">
        <w:rPr>
          <w:rFonts w:ascii="Times New Roman" w:hAnsi="Times New Roman" w:cs="Times New Roman"/>
          <w:sz w:val="24"/>
          <w:szCs w:val="24"/>
        </w:rPr>
        <w:t>Составление таблиц и их заполнение.</w:t>
      </w:r>
    </w:p>
    <w:p w:rsidR="00C5529E" w:rsidRPr="00406F07" w:rsidRDefault="00C5529E" w:rsidP="00C5529E">
      <w:pPr>
        <w:numPr>
          <w:ilvl w:val="0"/>
          <w:numId w:val="39"/>
        </w:numPr>
        <w:jc w:val="both"/>
        <w:rPr>
          <w:rFonts w:ascii="Times New Roman" w:hAnsi="Times New Roman" w:cs="Times New Roman"/>
          <w:sz w:val="24"/>
          <w:szCs w:val="24"/>
        </w:rPr>
      </w:pPr>
      <w:r w:rsidRPr="00406F07">
        <w:rPr>
          <w:rFonts w:ascii="Times New Roman" w:hAnsi="Times New Roman" w:cs="Times New Roman"/>
          <w:sz w:val="24"/>
          <w:szCs w:val="24"/>
        </w:rPr>
        <w:t>Составление проблемно-ситуационных задач и их решение.</w:t>
      </w:r>
    </w:p>
    <w:p w:rsidR="00C5529E" w:rsidRPr="00406F07" w:rsidRDefault="00C5529E" w:rsidP="00C5529E">
      <w:pPr>
        <w:numPr>
          <w:ilvl w:val="0"/>
          <w:numId w:val="39"/>
        </w:numPr>
        <w:jc w:val="both"/>
        <w:rPr>
          <w:rFonts w:ascii="Times New Roman" w:hAnsi="Times New Roman" w:cs="Times New Roman"/>
          <w:sz w:val="24"/>
          <w:szCs w:val="24"/>
        </w:rPr>
      </w:pPr>
      <w:r w:rsidRPr="00406F07">
        <w:rPr>
          <w:rFonts w:ascii="Times New Roman" w:hAnsi="Times New Roman" w:cs="Times New Roman"/>
          <w:sz w:val="24"/>
          <w:szCs w:val="24"/>
        </w:rPr>
        <w:t>Составление тестовых заданий с эталонами ответов.</w:t>
      </w:r>
    </w:p>
    <w:p w:rsidR="00C5529E" w:rsidRPr="00406F07" w:rsidRDefault="00C5529E" w:rsidP="00C5529E">
      <w:pPr>
        <w:numPr>
          <w:ilvl w:val="0"/>
          <w:numId w:val="39"/>
        </w:numPr>
        <w:jc w:val="both"/>
        <w:rPr>
          <w:rFonts w:ascii="Times New Roman" w:hAnsi="Times New Roman" w:cs="Times New Roman"/>
          <w:sz w:val="24"/>
          <w:szCs w:val="24"/>
        </w:rPr>
      </w:pPr>
      <w:r w:rsidRPr="00406F07">
        <w:rPr>
          <w:rFonts w:ascii="Times New Roman" w:hAnsi="Times New Roman" w:cs="Times New Roman"/>
          <w:sz w:val="24"/>
          <w:szCs w:val="24"/>
        </w:rPr>
        <w:t>Доработка стандартов неотложной помощи с применением «Стандартов неотложной помощи», справочников по фармакотерапии.</w:t>
      </w:r>
    </w:p>
    <w:p w:rsidR="00C5529E" w:rsidRPr="00406F07" w:rsidRDefault="00C5529E" w:rsidP="00C5529E">
      <w:pPr>
        <w:numPr>
          <w:ilvl w:val="0"/>
          <w:numId w:val="39"/>
        </w:numPr>
        <w:jc w:val="both"/>
        <w:rPr>
          <w:rFonts w:ascii="Times New Roman" w:hAnsi="Times New Roman" w:cs="Times New Roman"/>
          <w:sz w:val="24"/>
          <w:szCs w:val="24"/>
        </w:rPr>
      </w:pPr>
      <w:r w:rsidRPr="00406F07">
        <w:rPr>
          <w:rFonts w:ascii="Times New Roman" w:hAnsi="Times New Roman" w:cs="Times New Roman"/>
          <w:sz w:val="24"/>
          <w:szCs w:val="24"/>
        </w:rPr>
        <w:t>Написание памяток – рекомендаций для пациентов с акцентом на профилактику и реабилитацию.</w:t>
      </w:r>
    </w:p>
    <w:p w:rsidR="00C5529E" w:rsidRPr="00406F07" w:rsidRDefault="00C5529E" w:rsidP="00C5529E">
      <w:pPr>
        <w:numPr>
          <w:ilvl w:val="0"/>
          <w:numId w:val="39"/>
        </w:numPr>
        <w:jc w:val="both"/>
        <w:rPr>
          <w:rFonts w:ascii="Times New Roman" w:hAnsi="Times New Roman" w:cs="Times New Roman"/>
          <w:sz w:val="24"/>
          <w:szCs w:val="24"/>
        </w:rPr>
      </w:pPr>
      <w:r w:rsidRPr="00406F07">
        <w:rPr>
          <w:rFonts w:ascii="Times New Roman" w:hAnsi="Times New Roman" w:cs="Times New Roman"/>
          <w:sz w:val="24"/>
          <w:szCs w:val="24"/>
        </w:rPr>
        <w:t>Составление схем, глоссариев по различным темам.</w:t>
      </w:r>
    </w:p>
    <w:p w:rsidR="00C5529E" w:rsidRPr="00406F07" w:rsidRDefault="00C5529E" w:rsidP="00C5529E">
      <w:pPr>
        <w:numPr>
          <w:ilvl w:val="0"/>
          <w:numId w:val="39"/>
        </w:numPr>
        <w:jc w:val="both"/>
        <w:rPr>
          <w:rFonts w:ascii="Times New Roman" w:hAnsi="Times New Roman" w:cs="Times New Roman"/>
          <w:sz w:val="24"/>
          <w:szCs w:val="24"/>
        </w:rPr>
      </w:pPr>
      <w:r w:rsidRPr="00406F07">
        <w:rPr>
          <w:rFonts w:ascii="Times New Roman" w:hAnsi="Times New Roman" w:cs="Times New Roman"/>
          <w:sz w:val="24"/>
          <w:szCs w:val="24"/>
        </w:rPr>
        <w:t>Подготовка сообщений.</w:t>
      </w:r>
    </w:p>
    <w:p w:rsidR="00C5529E" w:rsidRPr="00406F07" w:rsidRDefault="00C5529E" w:rsidP="00C5529E">
      <w:pPr>
        <w:tabs>
          <w:tab w:val="left" w:pos="709"/>
        </w:tabs>
        <w:jc w:val="both"/>
        <w:rPr>
          <w:rFonts w:ascii="Times New Roman" w:hAnsi="Times New Roman" w:cs="Times New Roman"/>
          <w:sz w:val="24"/>
          <w:szCs w:val="24"/>
        </w:rPr>
      </w:pPr>
      <w:r w:rsidRPr="00406F07">
        <w:rPr>
          <w:rFonts w:ascii="Times New Roman" w:hAnsi="Times New Roman" w:cs="Times New Roman"/>
          <w:sz w:val="24"/>
          <w:szCs w:val="24"/>
        </w:rPr>
        <w:t xml:space="preserve">    10.</w:t>
      </w:r>
      <w:r>
        <w:rPr>
          <w:rFonts w:ascii="Times New Roman" w:hAnsi="Times New Roman" w:cs="Times New Roman"/>
          <w:sz w:val="24"/>
          <w:szCs w:val="24"/>
        </w:rPr>
        <w:t xml:space="preserve">  </w:t>
      </w:r>
      <w:r w:rsidRPr="00406F07">
        <w:rPr>
          <w:rFonts w:ascii="Times New Roman" w:hAnsi="Times New Roman" w:cs="Times New Roman"/>
          <w:sz w:val="24"/>
          <w:szCs w:val="24"/>
        </w:rPr>
        <w:t xml:space="preserve">Заполнение </w:t>
      </w:r>
      <w:proofErr w:type="spellStart"/>
      <w:r w:rsidRPr="00406F07">
        <w:rPr>
          <w:rFonts w:ascii="Times New Roman" w:hAnsi="Times New Roman" w:cs="Times New Roman"/>
          <w:sz w:val="24"/>
          <w:szCs w:val="24"/>
        </w:rPr>
        <w:t>графструктур</w:t>
      </w:r>
      <w:proofErr w:type="spellEnd"/>
      <w:r w:rsidRPr="00406F07">
        <w:rPr>
          <w:rFonts w:ascii="Times New Roman" w:hAnsi="Times New Roman" w:cs="Times New Roman"/>
          <w:sz w:val="24"/>
          <w:szCs w:val="24"/>
        </w:rPr>
        <w:t>.</w:t>
      </w:r>
    </w:p>
    <w:p w:rsidR="00C5529E" w:rsidRPr="00406F07" w:rsidRDefault="00C5529E" w:rsidP="00C5529E">
      <w:pPr>
        <w:tabs>
          <w:tab w:val="left" w:pos="709"/>
        </w:tabs>
        <w:jc w:val="both"/>
        <w:rPr>
          <w:rFonts w:ascii="Times New Roman" w:hAnsi="Times New Roman" w:cs="Times New Roman"/>
          <w:sz w:val="24"/>
          <w:szCs w:val="24"/>
        </w:rPr>
      </w:pPr>
      <w:r w:rsidRPr="00406F07">
        <w:rPr>
          <w:rFonts w:ascii="Times New Roman" w:hAnsi="Times New Roman" w:cs="Times New Roman"/>
          <w:sz w:val="24"/>
          <w:szCs w:val="24"/>
        </w:rPr>
        <w:t xml:space="preserve">    11.Составление кроссвордов и ответов к ним.</w:t>
      </w:r>
    </w:p>
    <w:p w:rsidR="00C5529E" w:rsidRPr="00406F07" w:rsidRDefault="00C5529E" w:rsidP="00C5529E">
      <w:pPr>
        <w:tabs>
          <w:tab w:val="left" w:pos="709"/>
          <w:tab w:val="center" w:pos="4677"/>
        </w:tabs>
        <w:jc w:val="both"/>
        <w:rPr>
          <w:rFonts w:ascii="Times New Roman" w:hAnsi="Times New Roman" w:cs="Times New Roman"/>
          <w:sz w:val="24"/>
          <w:szCs w:val="24"/>
        </w:rPr>
      </w:pPr>
      <w:r w:rsidRPr="00406F07">
        <w:rPr>
          <w:rFonts w:ascii="Times New Roman" w:hAnsi="Times New Roman" w:cs="Times New Roman"/>
          <w:sz w:val="24"/>
          <w:szCs w:val="24"/>
        </w:rPr>
        <w:t xml:space="preserve">    12.Создание презентаций.</w:t>
      </w:r>
      <w:r w:rsidRPr="00406F07">
        <w:rPr>
          <w:rFonts w:ascii="Times New Roman" w:hAnsi="Times New Roman" w:cs="Times New Roman"/>
          <w:sz w:val="24"/>
          <w:szCs w:val="24"/>
        </w:rPr>
        <w:tab/>
      </w:r>
    </w:p>
    <w:p w:rsidR="00C5529E" w:rsidRPr="00406F07" w:rsidRDefault="00C5529E" w:rsidP="00C5529E">
      <w:pPr>
        <w:tabs>
          <w:tab w:val="left" w:pos="709"/>
        </w:tabs>
        <w:ind w:left="315"/>
        <w:jc w:val="both"/>
        <w:rPr>
          <w:rFonts w:ascii="Times New Roman" w:hAnsi="Times New Roman" w:cs="Times New Roman"/>
          <w:sz w:val="24"/>
          <w:szCs w:val="24"/>
        </w:rPr>
      </w:pPr>
      <w:r w:rsidRPr="00406F07">
        <w:rPr>
          <w:rFonts w:ascii="Times New Roman" w:hAnsi="Times New Roman" w:cs="Times New Roman"/>
          <w:sz w:val="24"/>
          <w:szCs w:val="24"/>
        </w:rPr>
        <w:t>13.Составление анкет, вопросов, интервью.</w:t>
      </w:r>
    </w:p>
    <w:p w:rsidR="00C5529E" w:rsidRPr="00F64145" w:rsidRDefault="00C5529E" w:rsidP="00C5529E">
      <w:pPr>
        <w:tabs>
          <w:tab w:val="left" w:pos="709"/>
        </w:tabs>
        <w:rPr>
          <w:rFonts w:ascii="Times New Roman" w:hAnsi="Times New Roman" w:cs="Times New Roman"/>
          <w:sz w:val="24"/>
          <w:szCs w:val="24"/>
        </w:rPr>
      </w:pPr>
      <w:r w:rsidRPr="00406F07">
        <w:rPr>
          <w:rFonts w:ascii="Times New Roman" w:hAnsi="Times New Roman" w:cs="Times New Roman"/>
          <w:sz w:val="24"/>
          <w:szCs w:val="24"/>
        </w:rPr>
        <w:lastRenderedPageBreak/>
        <w:t xml:space="preserve">    14. Исследовательская работа.</w:t>
      </w:r>
    </w:p>
    <w:p w:rsidR="00C5529E" w:rsidRDefault="00C5529E" w:rsidP="00C5529E">
      <w:pPr>
        <w:rPr>
          <w:rFonts w:ascii="Times New Roman" w:hAnsi="Times New Roman" w:cs="Times New Roman"/>
          <w:sz w:val="24"/>
          <w:szCs w:val="24"/>
        </w:rPr>
      </w:pPr>
      <w:r w:rsidRPr="003252DF">
        <w:rPr>
          <w:rFonts w:ascii="Times New Roman" w:hAnsi="Times New Roman" w:cs="Times New Roman"/>
          <w:b/>
          <w:bCs/>
          <w:sz w:val="24"/>
          <w:szCs w:val="24"/>
        </w:rPr>
        <w:t>Раздел 1</w:t>
      </w:r>
      <w:r>
        <w:rPr>
          <w:rFonts w:ascii="Times New Roman" w:hAnsi="Times New Roman" w:cs="Times New Roman"/>
          <w:sz w:val="24"/>
          <w:szCs w:val="24"/>
        </w:rPr>
        <w:t>. Общие сведения об инфекционных болезнях. Диагностика.</w:t>
      </w:r>
      <w:r w:rsidRPr="000F5905">
        <w:rPr>
          <w:rFonts w:ascii="Times New Roman" w:hAnsi="Times New Roman" w:cs="Times New Roman"/>
          <w:sz w:val="24"/>
          <w:szCs w:val="24"/>
        </w:rPr>
        <w:t xml:space="preserve"> Принци</w:t>
      </w:r>
      <w:r>
        <w:rPr>
          <w:rFonts w:ascii="Times New Roman" w:hAnsi="Times New Roman" w:cs="Times New Roman"/>
          <w:sz w:val="24"/>
          <w:szCs w:val="24"/>
        </w:rPr>
        <w:t>пы лечения.</w:t>
      </w:r>
      <w:r w:rsidRPr="000F59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5905">
        <w:rPr>
          <w:rFonts w:ascii="Times New Roman" w:hAnsi="Times New Roman" w:cs="Times New Roman"/>
          <w:sz w:val="24"/>
          <w:szCs w:val="24"/>
        </w:rPr>
        <w:t>Организация оказания помощи инфекционным больным</w:t>
      </w:r>
      <w:r>
        <w:rPr>
          <w:rFonts w:ascii="Times New Roman" w:hAnsi="Times New Roman" w:cs="Times New Roman"/>
          <w:sz w:val="24"/>
          <w:szCs w:val="24"/>
        </w:rPr>
        <w:t>:</w:t>
      </w:r>
    </w:p>
    <w:p w:rsidR="00C5529E" w:rsidRPr="00DD793F" w:rsidRDefault="00C5529E" w:rsidP="00C5529E">
      <w:pPr>
        <w:pStyle w:val="a3"/>
        <w:numPr>
          <w:ilvl w:val="0"/>
          <w:numId w:val="31"/>
        </w:numPr>
        <w:contextualSpacing w:val="0"/>
        <w:rPr>
          <w:rFonts w:ascii="Times New Roman" w:hAnsi="Times New Roman" w:cs="Times New Roman"/>
          <w:sz w:val="24"/>
          <w:szCs w:val="24"/>
        </w:rPr>
      </w:pPr>
      <w:r w:rsidRPr="00DD793F">
        <w:rPr>
          <w:rFonts w:ascii="Times New Roman" w:hAnsi="Times New Roman" w:cs="Times New Roman"/>
          <w:sz w:val="24"/>
          <w:szCs w:val="24"/>
          <w:lang w:eastAsia="ru-RU"/>
        </w:rPr>
        <w:t>Подготовить историческую справку об инфекционных болезнях</w:t>
      </w:r>
    </w:p>
    <w:p w:rsidR="00C5529E" w:rsidRPr="00DD793F" w:rsidRDefault="00C5529E" w:rsidP="00C5529E">
      <w:pPr>
        <w:pStyle w:val="a3"/>
        <w:numPr>
          <w:ilvl w:val="0"/>
          <w:numId w:val="31"/>
        </w:numPr>
        <w:contextualSpacing w:val="0"/>
        <w:rPr>
          <w:rFonts w:ascii="Times New Roman" w:hAnsi="Times New Roman" w:cs="Times New Roman"/>
          <w:sz w:val="24"/>
          <w:szCs w:val="24"/>
        </w:rPr>
      </w:pPr>
      <w:r w:rsidRPr="00252893">
        <w:rPr>
          <w:rFonts w:ascii="Times New Roman" w:hAnsi="Times New Roman" w:cs="Times New Roman"/>
          <w:sz w:val="24"/>
          <w:szCs w:val="24"/>
          <w:lang w:eastAsia="ru-RU"/>
        </w:rPr>
        <w:t xml:space="preserve">Выписать в тетрадь принципы доврачебной помощи при неотложных состояниях: ИТШ, отёк и набухание головного мозга, ОПН, анафилактический шок, </w:t>
      </w:r>
      <w:proofErr w:type="spellStart"/>
      <w:r w:rsidRPr="00252893">
        <w:rPr>
          <w:rFonts w:ascii="Times New Roman" w:hAnsi="Times New Roman" w:cs="Times New Roman"/>
          <w:sz w:val="24"/>
          <w:szCs w:val="24"/>
          <w:lang w:eastAsia="ru-RU"/>
        </w:rPr>
        <w:t>гиповолемический</w:t>
      </w:r>
      <w:proofErr w:type="spellEnd"/>
      <w:r w:rsidRPr="00252893">
        <w:rPr>
          <w:rFonts w:ascii="Times New Roman" w:hAnsi="Times New Roman" w:cs="Times New Roman"/>
          <w:sz w:val="24"/>
          <w:szCs w:val="24"/>
          <w:lang w:eastAsia="ru-RU"/>
        </w:rPr>
        <w:t xml:space="preserve"> шок, ОДН</w:t>
      </w:r>
      <w:r>
        <w:rPr>
          <w:rFonts w:ascii="Times New Roman" w:hAnsi="Times New Roman" w:cs="Times New Roman"/>
          <w:sz w:val="24"/>
          <w:szCs w:val="24"/>
          <w:lang w:eastAsia="ru-RU"/>
        </w:rPr>
        <w:t>.</w:t>
      </w:r>
    </w:p>
    <w:p w:rsidR="00C5529E" w:rsidRPr="00DD793F" w:rsidRDefault="00C5529E" w:rsidP="00C5529E">
      <w:pPr>
        <w:pStyle w:val="a3"/>
        <w:numPr>
          <w:ilvl w:val="0"/>
          <w:numId w:val="31"/>
        </w:numPr>
        <w:contextualSpacing w:val="0"/>
        <w:rPr>
          <w:rFonts w:ascii="Times New Roman" w:hAnsi="Times New Roman" w:cs="Times New Roman"/>
          <w:sz w:val="24"/>
          <w:szCs w:val="24"/>
        </w:rPr>
      </w:pPr>
      <w:r w:rsidRPr="00252893">
        <w:rPr>
          <w:rFonts w:ascii="Times New Roman" w:hAnsi="Times New Roman" w:cs="Times New Roman"/>
          <w:sz w:val="24"/>
          <w:szCs w:val="24"/>
          <w:lang w:eastAsia="ru-RU"/>
        </w:rPr>
        <w:t>Выписать функциональные обязанности медсестры. Причины и профилактика ВБИ.</w:t>
      </w:r>
    </w:p>
    <w:p w:rsidR="00C5529E" w:rsidRPr="00FF3DBC" w:rsidRDefault="00C5529E" w:rsidP="00C5529E">
      <w:pPr>
        <w:pStyle w:val="a3"/>
        <w:numPr>
          <w:ilvl w:val="0"/>
          <w:numId w:val="31"/>
        </w:numPr>
        <w:contextualSpacing w:val="0"/>
        <w:rPr>
          <w:rFonts w:ascii="Times New Roman" w:hAnsi="Times New Roman" w:cs="Times New Roman"/>
          <w:sz w:val="24"/>
          <w:szCs w:val="24"/>
        </w:rPr>
      </w:pPr>
      <w:r>
        <w:rPr>
          <w:rFonts w:ascii="Times New Roman" w:hAnsi="Times New Roman" w:cs="Times New Roman"/>
          <w:sz w:val="24"/>
          <w:szCs w:val="24"/>
          <w:lang w:eastAsia="ru-RU"/>
        </w:rPr>
        <w:t>Составить таблицу по методам и средствам дезинфекции: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5"/>
        <w:gridCol w:w="4426"/>
      </w:tblGrid>
      <w:tr w:rsidR="00C5529E" w:rsidRPr="0013061F" w:rsidTr="003E55ED">
        <w:tc>
          <w:tcPr>
            <w:tcW w:w="4425" w:type="dxa"/>
          </w:tcPr>
          <w:p w:rsidR="00C5529E" w:rsidRPr="0013061F" w:rsidRDefault="00C5529E" w:rsidP="003E55ED">
            <w:pPr>
              <w:pStyle w:val="a3"/>
              <w:spacing w:after="0" w:line="240" w:lineRule="auto"/>
              <w:ind w:left="0"/>
              <w:jc w:val="center"/>
              <w:rPr>
                <w:rFonts w:ascii="Times New Roman" w:hAnsi="Times New Roman" w:cs="Times New Roman"/>
                <w:sz w:val="24"/>
                <w:szCs w:val="24"/>
              </w:rPr>
            </w:pPr>
            <w:r w:rsidRPr="0013061F">
              <w:rPr>
                <w:rFonts w:ascii="Times New Roman" w:hAnsi="Times New Roman" w:cs="Times New Roman"/>
                <w:sz w:val="24"/>
                <w:szCs w:val="24"/>
              </w:rPr>
              <w:t>Методы дезинфекции</w:t>
            </w:r>
          </w:p>
        </w:tc>
        <w:tc>
          <w:tcPr>
            <w:tcW w:w="4426" w:type="dxa"/>
          </w:tcPr>
          <w:p w:rsidR="00C5529E" w:rsidRPr="0013061F" w:rsidRDefault="00C5529E" w:rsidP="003E55ED">
            <w:pPr>
              <w:pStyle w:val="a3"/>
              <w:spacing w:after="0" w:line="240" w:lineRule="auto"/>
              <w:ind w:left="0"/>
              <w:jc w:val="center"/>
              <w:rPr>
                <w:rFonts w:ascii="Times New Roman" w:hAnsi="Times New Roman" w:cs="Times New Roman"/>
                <w:sz w:val="24"/>
                <w:szCs w:val="24"/>
              </w:rPr>
            </w:pPr>
            <w:r w:rsidRPr="0013061F">
              <w:rPr>
                <w:rFonts w:ascii="Times New Roman" w:hAnsi="Times New Roman" w:cs="Times New Roman"/>
                <w:sz w:val="24"/>
                <w:szCs w:val="24"/>
              </w:rPr>
              <w:t>Средства дезинфекции</w:t>
            </w:r>
          </w:p>
        </w:tc>
      </w:tr>
      <w:tr w:rsidR="00C5529E" w:rsidRPr="0013061F" w:rsidTr="003E55ED">
        <w:tc>
          <w:tcPr>
            <w:tcW w:w="4425" w:type="dxa"/>
          </w:tcPr>
          <w:p w:rsidR="00C5529E" w:rsidRPr="0013061F" w:rsidRDefault="00C5529E" w:rsidP="003E55ED">
            <w:pPr>
              <w:pStyle w:val="a3"/>
              <w:spacing w:after="0" w:line="240" w:lineRule="auto"/>
              <w:ind w:left="0"/>
              <w:rPr>
                <w:rFonts w:ascii="Times New Roman" w:hAnsi="Times New Roman" w:cs="Times New Roman"/>
                <w:sz w:val="24"/>
                <w:szCs w:val="24"/>
              </w:rPr>
            </w:pPr>
          </w:p>
        </w:tc>
        <w:tc>
          <w:tcPr>
            <w:tcW w:w="4426" w:type="dxa"/>
          </w:tcPr>
          <w:p w:rsidR="00C5529E" w:rsidRPr="0013061F" w:rsidRDefault="00C5529E" w:rsidP="003E55ED">
            <w:pPr>
              <w:pStyle w:val="a3"/>
              <w:spacing w:after="0" w:line="240" w:lineRule="auto"/>
              <w:ind w:left="0"/>
              <w:rPr>
                <w:rFonts w:ascii="Times New Roman" w:hAnsi="Times New Roman" w:cs="Times New Roman"/>
                <w:sz w:val="24"/>
                <w:szCs w:val="24"/>
              </w:rPr>
            </w:pPr>
          </w:p>
        </w:tc>
      </w:tr>
    </w:tbl>
    <w:p w:rsidR="00C5529E" w:rsidRPr="00FF3DBC" w:rsidRDefault="00C5529E" w:rsidP="00C5529E">
      <w:pPr>
        <w:pStyle w:val="a3"/>
        <w:rPr>
          <w:rFonts w:ascii="Times New Roman" w:hAnsi="Times New Roman" w:cs="Times New Roman"/>
          <w:sz w:val="24"/>
          <w:szCs w:val="24"/>
        </w:rPr>
      </w:pPr>
    </w:p>
    <w:p w:rsidR="00C5529E" w:rsidRPr="00FF3DBC" w:rsidRDefault="00C5529E" w:rsidP="00C5529E">
      <w:pPr>
        <w:pStyle w:val="a3"/>
        <w:numPr>
          <w:ilvl w:val="0"/>
          <w:numId w:val="31"/>
        </w:numPr>
        <w:contextualSpacing w:val="0"/>
        <w:rPr>
          <w:rFonts w:ascii="Times New Roman" w:hAnsi="Times New Roman" w:cs="Times New Roman"/>
          <w:sz w:val="24"/>
          <w:szCs w:val="24"/>
        </w:rPr>
      </w:pPr>
      <w:r>
        <w:rPr>
          <w:rFonts w:ascii="Times New Roman" w:hAnsi="Times New Roman" w:cs="Times New Roman"/>
          <w:sz w:val="24"/>
          <w:szCs w:val="24"/>
          <w:lang w:eastAsia="ru-RU"/>
        </w:rPr>
        <w:t>Составить таблицу по субъективным и объективным методам диагностики инфекционных заболеваний: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1"/>
        <w:gridCol w:w="4420"/>
      </w:tblGrid>
      <w:tr w:rsidR="00C5529E" w:rsidRPr="0013061F" w:rsidTr="003E55ED">
        <w:tc>
          <w:tcPr>
            <w:tcW w:w="4431" w:type="dxa"/>
          </w:tcPr>
          <w:p w:rsidR="00C5529E" w:rsidRPr="0013061F" w:rsidRDefault="00C5529E" w:rsidP="003E55ED">
            <w:pPr>
              <w:pStyle w:val="a3"/>
              <w:spacing w:after="0" w:line="240" w:lineRule="auto"/>
              <w:ind w:left="0"/>
              <w:jc w:val="center"/>
              <w:rPr>
                <w:rFonts w:ascii="Times New Roman" w:hAnsi="Times New Roman" w:cs="Times New Roman"/>
                <w:sz w:val="24"/>
                <w:szCs w:val="24"/>
              </w:rPr>
            </w:pPr>
            <w:r w:rsidRPr="0013061F">
              <w:rPr>
                <w:rFonts w:ascii="Times New Roman" w:hAnsi="Times New Roman" w:cs="Times New Roman"/>
                <w:sz w:val="24"/>
                <w:szCs w:val="24"/>
              </w:rPr>
              <w:t>Субъективные методы диагностики</w:t>
            </w:r>
          </w:p>
        </w:tc>
        <w:tc>
          <w:tcPr>
            <w:tcW w:w="4420" w:type="dxa"/>
          </w:tcPr>
          <w:p w:rsidR="00C5529E" w:rsidRPr="0013061F" w:rsidRDefault="00C5529E" w:rsidP="003E55ED">
            <w:pPr>
              <w:pStyle w:val="a3"/>
              <w:spacing w:after="0" w:line="240" w:lineRule="auto"/>
              <w:ind w:left="0"/>
              <w:jc w:val="center"/>
              <w:rPr>
                <w:rFonts w:ascii="Times New Roman" w:hAnsi="Times New Roman" w:cs="Times New Roman"/>
                <w:sz w:val="24"/>
                <w:szCs w:val="24"/>
              </w:rPr>
            </w:pPr>
            <w:r w:rsidRPr="0013061F">
              <w:rPr>
                <w:rFonts w:ascii="Times New Roman" w:hAnsi="Times New Roman" w:cs="Times New Roman"/>
                <w:sz w:val="24"/>
                <w:szCs w:val="24"/>
              </w:rPr>
              <w:t>Объективные методы диагностики</w:t>
            </w:r>
          </w:p>
        </w:tc>
      </w:tr>
      <w:tr w:rsidR="00C5529E" w:rsidRPr="0013061F" w:rsidTr="003E55ED">
        <w:tc>
          <w:tcPr>
            <w:tcW w:w="4431" w:type="dxa"/>
          </w:tcPr>
          <w:p w:rsidR="00C5529E" w:rsidRPr="0013061F" w:rsidRDefault="00C5529E" w:rsidP="003E55ED">
            <w:pPr>
              <w:pStyle w:val="a3"/>
              <w:spacing w:after="0" w:line="240" w:lineRule="auto"/>
              <w:ind w:left="0"/>
              <w:rPr>
                <w:rFonts w:ascii="Times New Roman" w:hAnsi="Times New Roman" w:cs="Times New Roman"/>
                <w:sz w:val="24"/>
                <w:szCs w:val="24"/>
              </w:rPr>
            </w:pPr>
          </w:p>
        </w:tc>
        <w:tc>
          <w:tcPr>
            <w:tcW w:w="4420" w:type="dxa"/>
          </w:tcPr>
          <w:p w:rsidR="00C5529E" w:rsidRPr="0013061F" w:rsidRDefault="00C5529E" w:rsidP="003E55ED">
            <w:pPr>
              <w:pStyle w:val="a3"/>
              <w:spacing w:after="0" w:line="240" w:lineRule="auto"/>
              <w:ind w:left="0"/>
              <w:rPr>
                <w:rFonts w:ascii="Times New Roman" w:hAnsi="Times New Roman" w:cs="Times New Roman"/>
                <w:sz w:val="24"/>
                <w:szCs w:val="24"/>
              </w:rPr>
            </w:pPr>
          </w:p>
        </w:tc>
      </w:tr>
    </w:tbl>
    <w:p w:rsidR="00C5529E" w:rsidRPr="00DD793F" w:rsidRDefault="00C5529E" w:rsidP="00C5529E">
      <w:pPr>
        <w:pStyle w:val="a3"/>
        <w:rPr>
          <w:rFonts w:ascii="Times New Roman" w:hAnsi="Times New Roman" w:cs="Times New Roman"/>
          <w:sz w:val="24"/>
          <w:szCs w:val="24"/>
        </w:rPr>
      </w:pPr>
    </w:p>
    <w:p w:rsidR="00C5529E" w:rsidRDefault="00C5529E" w:rsidP="00C5529E">
      <w:pPr>
        <w:rPr>
          <w:rFonts w:ascii="Times New Roman" w:hAnsi="Times New Roman" w:cs="Times New Roman"/>
          <w:sz w:val="24"/>
          <w:szCs w:val="24"/>
        </w:rPr>
      </w:pPr>
      <w:r w:rsidRPr="003252DF">
        <w:rPr>
          <w:rFonts w:ascii="Times New Roman" w:hAnsi="Times New Roman" w:cs="Times New Roman"/>
          <w:b/>
          <w:bCs/>
          <w:sz w:val="24"/>
          <w:szCs w:val="24"/>
        </w:rPr>
        <w:t>Раздел 2.</w:t>
      </w:r>
      <w:r>
        <w:rPr>
          <w:rFonts w:ascii="Times New Roman" w:hAnsi="Times New Roman" w:cs="Times New Roman"/>
          <w:sz w:val="24"/>
          <w:szCs w:val="24"/>
        </w:rPr>
        <w:t xml:space="preserve"> Клинические и эпидемиологические особенности группы кишечных инфекций:</w:t>
      </w:r>
    </w:p>
    <w:p w:rsidR="00C5529E" w:rsidRPr="00DD793F" w:rsidRDefault="00C5529E" w:rsidP="00C5529E">
      <w:pPr>
        <w:pStyle w:val="a3"/>
        <w:numPr>
          <w:ilvl w:val="0"/>
          <w:numId w:val="32"/>
        </w:numPr>
        <w:contextualSpacing w:val="0"/>
        <w:rPr>
          <w:rFonts w:ascii="Times New Roman" w:hAnsi="Times New Roman" w:cs="Times New Roman"/>
          <w:sz w:val="24"/>
          <w:szCs w:val="24"/>
        </w:rPr>
      </w:pPr>
      <w:r w:rsidRPr="00DD793F">
        <w:rPr>
          <w:rFonts w:ascii="Times New Roman" w:hAnsi="Times New Roman" w:cs="Times New Roman"/>
          <w:sz w:val="24"/>
          <w:szCs w:val="24"/>
        </w:rPr>
        <w:t>Подготовить историческую справку  о брюшном тифе, история тифозной Мэри.</w:t>
      </w:r>
    </w:p>
    <w:p w:rsidR="00C5529E" w:rsidRDefault="00C5529E" w:rsidP="00C5529E">
      <w:pPr>
        <w:pStyle w:val="a3"/>
        <w:numPr>
          <w:ilvl w:val="0"/>
          <w:numId w:val="32"/>
        </w:numPr>
        <w:contextualSpacing w:val="0"/>
        <w:rPr>
          <w:rFonts w:ascii="Times New Roman" w:hAnsi="Times New Roman" w:cs="Times New Roman"/>
          <w:sz w:val="24"/>
          <w:szCs w:val="24"/>
        </w:rPr>
      </w:pPr>
      <w:r w:rsidRPr="00DD793F">
        <w:rPr>
          <w:rFonts w:ascii="Times New Roman" w:hAnsi="Times New Roman" w:cs="Times New Roman"/>
          <w:sz w:val="24"/>
          <w:szCs w:val="24"/>
        </w:rPr>
        <w:t xml:space="preserve">Подготовить сообщение о профилактике  </w:t>
      </w:r>
      <w:proofErr w:type="spellStart"/>
      <w:r w:rsidRPr="00DD793F">
        <w:rPr>
          <w:rFonts w:ascii="Times New Roman" w:hAnsi="Times New Roman" w:cs="Times New Roman"/>
          <w:sz w:val="24"/>
          <w:szCs w:val="24"/>
        </w:rPr>
        <w:t>шигеллеза</w:t>
      </w:r>
      <w:proofErr w:type="spellEnd"/>
      <w:r>
        <w:rPr>
          <w:rFonts w:ascii="Times New Roman" w:hAnsi="Times New Roman" w:cs="Times New Roman"/>
          <w:sz w:val="24"/>
          <w:szCs w:val="24"/>
        </w:rPr>
        <w:t>.</w:t>
      </w:r>
    </w:p>
    <w:p w:rsidR="00C5529E" w:rsidRPr="00DD793F" w:rsidRDefault="00C5529E" w:rsidP="00C5529E">
      <w:pPr>
        <w:pStyle w:val="a3"/>
        <w:numPr>
          <w:ilvl w:val="0"/>
          <w:numId w:val="32"/>
        </w:numPr>
        <w:contextualSpacing w:val="0"/>
        <w:rPr>
          <w:rFonts w:ascii="Times New Roman" w:hAnsi="Times New Roman" w:cs="Times New Roman"/>
          <w:sz w:val="24"/>
          <w:szCs w:val="24"/>
        </w:rPr>
      </w:pPr>
      <w:r w:rsidRPr="00DD793F">
        <w:rPr>
          <w:rFonts w:ascii="Times New Roman" w:hAnsi="Times New Roman" w:cs="Times New Roman"/>
          <w:sz w:val="24"/>
          <w:szCs w:val="24"/>
          <w:lang w:eastAsia="ru-RU"/>
        </w:rPr>
        <w:t>Подготовить тезисы беседы о профилактике ботулизма</w:t>
      </w:r>
      <w:r>
        <w:rPr>
          <w:rFonts w:ascii="Times New Roman" w:hAnsi="Times New Roman" w:cs="Times New Roman"/>
          <w:sz w:val="24"/>
          <w:szCs w:val="24"/>
          <w:lang w:eastAsia="ru-RU"/>
        </w:rPr>
        <w:t>.</w:t>
      </w:r>
    </w:p>
    <w:p w:rsidR="00C5529E" w:rsidRPr="00FF3DBC" w:rsidRDefault="00C5529E" w:rsidP="00C5529E">
      <w:pPr>
        <w:pStyle w:val="a3"/>
        <w:numPr>
          <w:ilvl w:val="0"/>
          <w:numId w:val="32"/>
        </w:numPr>
        <w:contextualSpacing w:val="0"/>
        <w:rPr>
          <w:rFonts w:ascii="Times New Roman" w:hAnsi="Times New Roman" w:cs="Times New Roman"/>
          <w:sz w:val="24"/>
          <w:szCs w:val="24"/>
        </w:rPr>
      </w:pPr>
      <w:r w:rsidRPr="00DD793F">
        <w:rPr>
          <w:rFonts w:ascii="Times New Roman" w:hAnsi="Times New Roman" w:cs="Times New Roman"/>
          <w:sz w:val="24"/>
          <w:szCs w:val="24"/>
          <w:lang w:eastAsia="ru-RU"/>
        </w:rPr>
        <w:t>Подготовить сообщение или презентацию: «Профилактика кишечных инфекций»</w:t>
      </w:r>
      <w:r>
        <w:rPr>
          <w:rFonts w:ascii="Times New Roman" w:hAnsi="Times New Roman" w:cs="Times New Roman"/>
          <w:sz w:val="24"/>
          <w:szCs w:val="24"/>
          <w:lang w:eastAsia="ru-RU"/>
        </w:rPr>
        <w:t>.</w:t>
      </w:r>
    </w:p>
    <w:p w:rsidR="00C5529E" w:rsidRPr="00FF3DBC" w:rsidRDefault="00C5529E" w:rsidP="00C5529E">
      <w:pPr>
        <w:pStyle w:val="a3"/>
        <w:numPr>
          <w:ilvl w:val="0"/>
          <w:numId w:val="32"/>
        </w:numPr>
        <w:contextualSpacing w:val="0"/>
        <w:rPr>
          <w:rFonts w:ascii="Times New Roman" w:hAnsi="Times New Roman" w:cs="Times New Roman"/>
          <w:sz w:val="24"/>
          <w:szCs w:val="24"/>
        </w:rPr>
      </w:pPr>
      <w:proofErr w:type="gramStart"/>
      <w:r>
        <w:rPr>
          <w:rFonts w:ascii="Times New Roman" w:hAnsi="Times New Roman" w:cs="Times New Roman"/>
          <w:sz w:val="24"/>
          <w:szCs w:val="24"/>
          <w:lang w:eastAsia="ru-RU"/>
        </w:rPr>
        <w:t>Составить таблицу по специфической и неспецифической профилактики кишечных инфекций:</w:t>
      </w:r>
      <w:proofErr w:type="gram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5529E" w:rsidRPr="0013061F" w:rsidTr="003E55ED">
        <w:tc>
          <w:tcPr>
            <w:tcW w:w="4785" w:type="dxa"/>
          </w:tcPr>
          <w:p w:rsidR="00C5529E" w:rsidRPr="0013061F" w:rsidRDefault="00C5529E" w:rsidP="003E55ED">
            <w:pPr>
              <w:pStyle w:val="a3"/>
              <w:spacing w:after="0" w:line="240" w:lineRule="auto"/>
              <w:ind w:left="0"/>
              <w:jc w:val="center"/>
              <w:rPr>
                <w:rFonts w:ascii="Times New Roman" w:hAnsi="Times New Roman" w:cs="Times New Roman"/>
                <w:sz w:val="24"/>
                <w:szCs w:val="24"/>
              </w:rPr>
            </w:pPr>
            <w:r w:rsidRPr="0013061F">
              <w:rPr>
                <w:rFonts w:ascii="Times New Roman" w:hAnsi="Times New Roman" w:cs="Times New Roman"/>
                <w:sz w:val="24"/>
                <w:szCs w:val="24"/>
              </w:rPr>
              <w:t>Неспецифическая профилактика</w:t>
            </w:r>
          </w:p>
        </w:tc>
        <w:tc>
          <w:tcPr>
            <w:tcW w:w="4786" w:type="dxa"/>
          </w:tcPr>
          <w:p w:rsidR="00C5529E" w:rsidRPr="0013061F" w:rsidRDefault="00C5529E" w:rsidP="003E55ED">
            <w:pPr>
              <w:pStyle w:val="a3"/>
              <w:spacing w:after="0" w:line="240" w:lineRule="auto"/>
              <w:ind w:left="0"/>
              <w:jc w:val="center"/>
              <w:rPr>
                <w:rFonts w:ascii="Times New Roman" w:hAnsi="Times New Roman" w:cs="Times New Roman"/>
                <w:sz w:val="24"/>
                <w:szCs w:val="24"/>
              </w:rPr>
            </w:pPr>
            <w:r w:rsidRPr="0013061F">
              <w:rPr>
                <w:rFonts w:ascii="Times New Roman" w:hAnsi="Times New Roman" w:cs="Times New Roman"/>
                <w:sz w:val="24"/>
                <w:szCs w:val="24"/>
              </w:rPr>
              <w:t>Специфическая профилактика</w:t>
            </w:r>
          </w:p>
        </w:tc>
      </w:tr>
      <w:tr w:rsidR="00C5529E" w:rsidRPr="0013061F" w:rsidTr="003E55ED">
        <w:tc>
          <w:tcPr>
            <w:tcW w:w="4785" w:type="dxa"/>
          </w:tcPr>
          <w:p w:rsidR="00C5529E" w:rsidRPr="0013061F" w:rsidRDefault="00C5529E" w:rsidP="003E55ED">
            <w:pPr>
              <w:pStyle w:val="a3"/>
              <w:spacing w:after="0" w:line="240" w:lineRule="auto"/>
              <w:ind w:left="0"/>
              <w:rPr>
                <w:rFonts w:ascii="Times New Roman" w:hAnsi="Times New Roman" w:cs="Times New Roman"/>
                <w:sz w:val="24"/>
                <w:szCs w:val="24"/>
              </w:rPr>
            </w:pPr>
          </w:p>
        </w:tc>
        <w:tc>
          <w:tcPr>
            <w:tcW w:w="4786" w:type="dxa"/>
          </w:tcPr>
          <w:p w:rsidR="00C5529E" w:rsidRPr="0013061F" w:rsidRDefault="00C5529E" w:rsidP="003E55ED">
            <w:pPr>
              <w:pStyle w:val="a3"/>
              <w:spacing w:after="0" w:line="240" w:lineRule="auto"/>
              <w:ind w:left="0"/>
              <w:rPr>
                <w:rFonts w:ascii="Times New Roman" w:hAnsi="Times New Roman" w:cs="Times New Roman"/>
                <w:sz w:val="24"/>
                <w:szCs w:val="24"/>
              </w:rPr>
            </w:pPr>
          </w:p>
        </w:tc>
      </w:tr>
    </w:tbl>
    <w:p w:rsidR="00C5529E" w:rsidRPr="005F422C" w:rsidRDefault="00C5529E" w:rsidP="00C5529E">
      <w:pPr>
        <w:rPr>
          <w:rFonts w:ascii="Times New Roman" w:hAnsi="Times New Roman" w:cs="Times New Roman"/>
          <w:sz w:val="24"/>
          <w:szCs w:val="24"/>
        </w:rPr>
      </w:pPr>
    </w:p>
    <w:p w:rsidR="00C5529E" w:rsidRDefault="00C5529E" w:rsidP="00C5529E">
      <w:pPr>
        <w:rPr>
          <w:rFonts w:ascii="Times New Roman" w:hAnsi="Times New Roman" w:cs="Times New Roman"/>
          <w:sz w:val="24"/>
          <w:szCs w:val="24"/>
        </w:rPr>
      </w:pPr>
      <w:r w:rsidRPr="00DD793F">
        <w:rPr>
          <w:rFonts w:ascii="Times New Roman" w:hAnsi="Times New Roman" w:cs="Times New Roman"/>
          <w:b/>
          <w:bCs/>
          <w:sz w:val="24"/>
          <w:szCs w:val="24"/>
        </w:rPr>
        <w:t xml:space="preserve">Раздел 3. </w:t>
      </w:r>
      <w:r w:rsidRPr="00DD793F">
        <w:rPr>
          <w:rFonts w:ascii="Times New Roman" w:hAnsi="Times New Roman" w:cs="Times New Roman"/>
          <w:sz w:val="24"/>
          <w:szCs w:val="24"/>
        </w:rPr>
        <w:t>Клинические и эпидемиологические особенности группы инфекций дыхательных путей</w:t>
      </w:r>
      <w:r>
        <w:rPr>
          <w:rFonts w:ascii="Times New Roman" w:hAnsi="Times New Roman" w:cs="Times New Roman"/>
          <w:sz w:val="24"/>
          <w:szCs w:val="24"/>
        </w:rPr>
        <w:t>:</w:t>
      </w:r>
    </w:p>
    <w:p w:rsidR="00C5529E" w:rsidRPr="00206B39" w:rsidRDefault="00C5529E" w:rsidP="00C5529E">
      <w:pPr>
        <w:pStyle w:val="a3"/>
        <w:numPr>
          <w:ilvl w:val="0"/>
          <w:numId w:val="33"/>
        </w:numPr>
        <w:contextualSpacing w:val="0"/>
        <w:rPr>
          <w:rFonts w:ascii="Times New Roman" w:hAnsi="Times New Roman" w:cs="Times New Roman"/>
          <w:sz w:val="24"/>
          <w:szCs w:val="24"/>
        </w:rPr>
      </w:pPr>
      <w:r w:rsidRPr="00206B39">
        <w:rPr>
          <w:rFonts w:ascii="Times New Roman" w:hAnsi="Times New Roman" w:cs="Times New Roman"/>
          <w:sz w:val="24"/>
          <w:szCs w:val="24"/>
          <w:lang w:eastAsia="ru-RU"/>
        </w:rPr>
        <w:t>Составить памятку о профилактике гриппа в период эпидемии</w:t>
      </w:r>
      <w:r>
        <w:rPr>
          <w:rFonts w:ascii="Times New Roman" w:hAnsi="Times New Roman" w:cs="Times New Roman"/>
          <w:sz w:val="24"/>
          <w:szCs w:val="24"/>
          <w:lang w:eastAsia="ru-RU"/>
        </w:rPr>
        <w:t>.</w:t>
      </w:r>
    </w:p>
    <w:p w:rsidR="00C5529E" w:rsidRPr="00FF3DBC" w:rsidRDefault="00C5529E" w:rsidP="00C5529E">
      <w:pPr>
        <w:pStyle w:val="a3"/>
        <w:numPr>
          <w:ilvl w:val="0"/>
          <w:numId w:val="33"/>
        </w:numPr>
        <w:contextualSpacing w:val="0"/>
        <w:rPr>
          <w:rFonts w:ascii="Times New Roman" w:hAnsi="Times New Roman" w:cs="Times New Roman"/>
          <w:sz w:val="24"/>
          <w:szCs w:val="24"/>
        </w:rPr>
      </w:pPr>
      <w:r w:rsidRPr="00206B39">
        <w:rPr>
          <w:rFonts w:ascii="Times New Roman" w:hAnsi="Times New Roman" w:cs="Times New Roman"/>
          <w:sz w:val="24"/>
          <w:szCs w:val="24"/>
          <w:lang w:eastAsia="ru-RU"/>
        </w:rPr>
        <w:t>Подготовить сообщение или презентацию: «Профилактика инфекций дыхательных путей»</w:t>
      </w:r>
      <w:r>
        <w:rPr>
          <w:rFonts w:ascii="Times New Roman" w:hAnsi="Times New Roman" w:cs="Times New Roman"/>
          <w:sz w:val="24"/>
          <w:szCs w:val="24"/>
          <w:lang w:eastAsia="ru-RU"/>
        </w:rPr>
        <w:t>.</w:t>
      </w:r>
    </w:p>
    <w:p w:rsidR="00C5529E" w:rsidRPr="00FF3DBC" w:rsidRDefault="00C5529E" w:rsidP="00C5529E">
      <w:pPr>
        <w:pStyle w:val="a3"/>
        <w:numPr>
          <w:ilvl w:val="0"/>
          <w:numId w:val="33"/>
        </w:numPr>
        <w:contextualSpacing w:val="0"/>
        <w:rPr>
          <w:rFonts w:ascii="Times New Roman" w:hAnsi="Times New Roman" w:cs="Times New Roman"/>
          <w:sz w:val="24"/>
          <w:szCs w:val="24"/>
        </w:rPr>
      </w:pPr>
      <w:proofErr w:type="gramStart"/>
      <w:r>
        <w:rPr>
          <w:rFonts w:ascii="Times New Roman" w:hAnsi="Times New Roman" w:cs="Times New Roman"/>
          <w:sz w:val="24"/>
          <w:szCs w:val="24"/>
          <w:lang w:eastAsia="ru-RU"/>
        </w:rPr>
        <w:t>Составить таблицу по специфической и неспецифической профилактики инфекций дыхательных путей:</w:t>
      </w:r>
      <w:proofErr w:type="gram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5529E" w:rsidRPr="0013061F" w:rsidTr="003E55ED">
        <w:tc>
          <w:tcPr>
            <w:tcW w:w="4785" w:type="dxa"/>
          </w:tcPr>
          <w:p w:rsidR="00C5529E" w:rsidRPr="0013061F" w:rsidRDefault="00C5529E" w:rsidP="003E55ED">
            <w:pPr>
              <w:pStyle w:val="a3"/>
              <w:spacing w:after="0" w:line="240" w:lineRule="auto"/>
              <w:ind w:left="0"/>
              <w:jc w:val="center"/>
              <w:rPr>
                <w:rFonts w:ascii="Times New Roman" w:hAnsi="Times New Roman" w:cs="Times New Roman"/>
                <w:sz w:val="24"/>
                <w:szCs w:val="24"/>
              </w:rPr>
            </w:pPr>
            <w:r w:rsidRPr="0013061F">
              <w:rPr>
                <w:rFonts w:ascii="Times New Roman" w:hAnsi="Times New Roman" w:cs="Times New Roman"/>
                <w:sz w:val="24"/>
                <w:szCs w:val="24"/>
              </w:rPr>
              <w:lastRenderedPageBreak/>
              <w:t>Неспецифическая профилактика</w:t>
            </w:r>
          </w:p>
        </w:tc>
        <w:tc>
          <w:tcPr>
            <w:tcW w:w="4786" w:type="dxa"/>
          </w:tcPr>
          <w:p w:rsidR="00C5529E" w:rsidRPr="0013061F" w:rsidRDefault="00C5529E" w:rsidP="003E55ED">
            <w:pPr>
              <w:pStyle w:val="a3"/>
              <w:spacing w:after="0" w:line="240" w:lineRule="auto"/>
              <w:ind w:left="0"/>
              <w:jc w:val="center"/>
              <w:rPr>
                <w:rFonts w:ascii="Times New Roman" w:hAnsi="Times New Roman" w:cs="Times New Roman"/>
                <w:sz w:val="24"/>
                <w:szCs w:val="24"/>
              </w:rPr>
            </w:pPr>
            <w:r w:rsidRPr="0013061F">
              <w:rPr>
                <w:rFonts w:ascii="Times New Roman" w:hAnsi="Times New Roman" w:cs="Times New Roman"/>
                <w:sz w:val="24"/>
                <w:szCs w:val="24"/>
              </w:rPr>
              <w:t>Специфическая профилактика</w:t>
            </w:r>
          </w:p>
        </w:tc>
      </w:tr>
      <w:tr w:rsidR="00C5529E" w:rsidRPr="0013061F" w:rsidTr="003E55ED">
        <w:tc>
          <w:tcPr>
            <w:tcW w:w="4785" w:type="dxa"/>
          </w:tcPr>
          <w:p w:rsidR="00C5529E" w:rsidRPr="0013061F" w:rsidRDefault="00C5529E" w:rsidP="003E55ED">
            <w:pPr>
              <w:pStyle w:val="a3"/>
              <w:spacing w:after="0" w:line="240" w:lineRule="auto"/>
              <w:ind w:left="0"/>
              <w:rPr>
                <w:rFonts w:ascii="Times New Roman" w:hAnsi="Times New Roman" w:cs="Times New Roman"/>
                <w:sz w:val="24"/>
                <w:szCs w:val="24"/>
              </w:rPr>
            </w:pPr>
          </w:p>
        </w:tc>
        <w:tc>
          <w:tcPr>
            <w:tcW w:w="4786" w:type="dxa"/>
          </w:tcPr>
          <w:p w:rsidR="00C5529E" w:rsidRPr="0013061F" w:rsidRDefault="00C5529E" w:rsidP="003E55ED">
            <w:pPr>
              <w:pStyle w:val="a3"/>
              <w:spacing w:after="0" w:line="240" w:lineRule="auto"/>
              <w:ind w:left="0"/>
              <w:rPr>
                <w:rFonts w:ascii="Times New Roman" w:hAnsi="Times New Roman" w:cs="Times New Roman"/>
                <w:sz w:val="24"/>
                <w:szCs w:val="24"/>
              </w:rPr>
            </w:pPr>
          </w:p>
        </w:tc>
      </w:tr>
    </w:tbl>
    <w:p w:rsidR="00C5529E" w:rsidRPr="00206B39" w:rsidRDefault="00C5529E" w:rsidP="00C5529E">
      <w:pPr>
        <w:pStyle w:val="a3"/>
        <w:rPr>
          <w:rFonts w:ascii="Times New Roman" w:hAnsi="Times New Roman" w:cs="Times New Roman"/>
          <w:sz w:val="24"/>
          <w:szCs w:val="24"/>
        </w:rPr>
      </w:pPr>
    </w:p>
    <w:p w:rsidR="00C5529E" w:rsidRDefault="00C5529E" w:rsidP="00C5529E">
      <w:pPr>
        <w:rPr>
          <w:rFonts w:ascii="Times New Roman" w:hAnsi="Times New Roman" w:cs="Times New Roman"/>
          <w:sz w:val="24"/>
          <w:szCs w:val="24"/>
        </w:rPr>
      </w:pPr>
      <w:r w:rsidRPr="003252DF">
        <w:rPr>
          <w:rFonts w:ascii="Times New Roman" w:hAnsi="Times New Roman" w:cs="Times New Roman"/>
          <w:b/>
          <w:bCs/>
          <w:sz w:val="24"/>
          <w:szCs w:val="24"/>
        </w:rPr>
        <w:t>Раздел</w:t>
      </w:r>
      <w:r>
        <w:rPr>
          <w:rFonts w:ascii="Times New Roman" w:hAnsi="Times New Roman" w:cs="Times New Roman"/>
          <w:b/>
          <w:bCs/>
          <w:sz w:val="24"/>
          <w:szCs w:val="24"/>
        </w:rPr>
        <w:t xml:space="preserve"> 4. </w:t>
      </w:r>
      <w:r>
        <w:rPr>
          <w:rFonts w:ascii="Times New Roman" w:hAnsi="Times New Roman" w:cs="Times New Roman"/>
          <w:sz w:val="24"/>
          <w:szCs w:val="24"/>
        </w:rPr>
        <w:t>Клинические и эпидемиологические особенности группы трансмиссивных инфекций:</w:t>
      </w:r>
    </w:p>
    <w:p w:rsidR="00C5529E" w:rsidRPr="00206B39" w:rsidRDefault="00C5529E" w:rsidP="00C5529E">
      <w:pPr>
        <w:pStyle w:val="a3"/>
        <w:numPr>
          <w:ilvl w:val="0"/>
          <w:numId w:val="34"/>
        </w:numPr>
        <w:contextualSpacing w:val="0"/>
        <w:rPr>
          <w:rFonts w:ascii="Times New Roman" w:hAnsi="Times New Roman" w:cs="Times New Roman"/>
          <w:sz w:val="24"/>
          <w:szCs w:val="24"/>
        </w:rPr>
      </w:pPr>
      <w:r w:rsidRPr="00206B39">
        <w:rPr>
          <w:rFonts w:ascii="Times New Roman" w:hAnsi="Times New Roman" w:cs="Times New Roman"/>
          <w:sz w:val="24"/>
          <w:szCs w:val="24"/>
          <w:lang w:eastAsia="ru-RU"/>
        </w:rPr>
        <w:t>Составить план беседы о профилактике сыпного тифа</w:t>
      </w:r>
      <w:r>
        <w:rPr>
          <w:rFonts w:ascii="Times New Roman" w:hAnsi="Times New Roman" w:cs="Times New Roman"/>
          <w:sz w:val="24"/>
          <w:szCs w:val="24"/>
          <w:lang w:eastAsia="ru-RU"/>
        </w:rPr>
        <w:t xml:space="preserve"> </w:t>
      </w:r>
      <w:r w:rsidRPr="00206B39">
        <w:rPr>
          <w:rFonts w:ascii="Times New Roman" w:hAnsi="Times New Roman" w:cs="Times New Roman"/>
          <w:sz w:val="24"/>
          <w:szCs w:val="24"/>
          <w:lang w:eastAsia="ru-RU"/>
        </w:rPr>
        <w:t xml:space="preserve">или клещевого энцефалита, клещевого </w:t>
      </w:r>
      <w:proofErr w:type="spellStart"/>
      <w:r w:rsidRPr="00206B39">
        <w:rPr>
          <w:rFonts w:ascii="Times New Roman" w:hAnsi="Times New Roman" w:cs="Times New Roman"/>
          <w:sz w:val="24"/>
          <w:szCs w:val="24"/>
          <w:lang w:eastAsia="ru-RU"/>
        </w:rPr>
        <w:t>боррелиоза</w:t>
      </w:r>
      <w:proofErr w:type="spellEnd"/>
      <w:r>
        <w:rPr>
          <w:rFonts w:ascii="Times New Roman" w:hAnsi="Times New Roman" w:cs="Times New Roman"/>
          <w:sz w:val="24"/>
          <w:szCs w:val="24"/>
          <w:lang w:eastAsia="ru-RU"/>
        </w:rPr>
        <w:t>.</w:t>
      </w:r>
    </w:p>
    <w:p w:rsidR="00C5529E" w:rsidRDefault="00C5529E" w:rsidP="00C5529E">
      <w:pPr>
        <w:pStyle w:val="a3"/>
        <w:numPr>
          <w:ilvl w:val="0"/>
          <w:numId w:val="34"/>
        </w:numPr>
        <w:contextualSpacing w:val="0"/>
        <w:rPr>
          <w:rFonts w:ascii="Times New Roman" w:hAnsi="Times New Roman" w:cs="Times New Roman"/>
          <w:sz w:val="24"/>
          <w:szCs w:val="24"/>
          <w:lang w:eastAsia="ru-RU"/>
        </w:rPr>
      </w:pPr>
      <w:r w:rsidRPr="00206B39">
        <w:rPr>
          <w:rFonts w:ascii="Times New Roman" w:hAnsi="Times New Roman" w:cs="Times New Roman"/>
          <w:sz w:val="24"/>
          <w:szCs w:val="24"/>
          <w:lang w:eastAsia="ru-RU"/>
        </w:rPr>
        <w:t>Подготовить сообщение или презентацию: «Профилактика трансмиссивных инфекций»</w:t>
      </w:r>
      <w:r>
        <w:rPr>
          <w:rFonts w:ascii="Times New Roman" w:hAnsi="Times New Roman" w:cs="Times New Roman"/>
          <w:sz w:val="24"/>
          <w:szCs w:val="24"/>
          <w:lang w:eastAsia="ru-RU"/>
        </w:rPr>
        <w:t>.</w:t>
      </w:r>
    </w:p>
    <w:p w:rsidR="00C5529E" w:rsidRDefault="00C5529E" w:rsidP="00C5529E">
      <w:pPr>
        <w:pStyle w:val="a3"/>
        <w:numPr>
          <w:ilvl w:val="0"/>
          <w:numId w:val="34"/>
        </w:numPr>
        <w:contextualSpacing w:val="0"/>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Составить таблицу по специфической и неспецифической профилактики трансмиссивных инфекций:</w:t>
      </w:r>
      <w:proofErr w:type="gram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5529E" w:rsidRPr="0013061F" w:rsidTr="003E55ED">
        <w:tc>
          <w:tcPr>
            <w:tcW w:w="4785" w:type="dxa"/>
          </w:tcPr>
          <w:p w:rsidR="00C5529E" w:rsidRPr="0013061F" w:rsidRDefault="00C5529E" w:rsidP="003E55ED">
            <w:pPr>
              <w:pStyle w:val="a3"/>
              <w:spacing w:after="0" w:line="240" w:lineRule="auto"/>
              <w:ind w:left="0"/>
              <w:jc w:val="center"/>
              <w:rPr>
                <w:rFonts w:ascii="Times New Roman" w:hAnsi="Times New Roman" w:cs="Times New Roman"/>
                <w:sz w:val="24"/>
                <w:szCs w:val="24"/>
              </w:rPr>
            </w:pPr>
            <w:r w:rsidRPr="0013061F">
              <w:rPr>
                <w:rFonts w:ascii="Times New Roman" w:hAnsi="Times New Roman" w:cs="Times New Roman"/>
                <w:sz w:val="24"/>
                <w:szCs w:val="24"/>
              </w:rPr>
              <w:t>Неспецифическая профилактика</w:t>
            </w:r>
          </w:p>
        </w:tc>
        <w:tc>
          <w:tcPr>
            <w:tcW w:w="4786" w:type="dxa"/>
          </w:tcPr>
          <w:p w:rsidR="00C5529E" w:rsidRPr="0013061F" w:rsidRDefault="00C5529E" w:rsidP="003E55ED">
            <w:pPr>
              <w:pStyle w:val="a3"/>
              <w:spacing w:after="0" w:line="240" w:lineRule="auto"/>
              <w:ind w:left="0"/>
              <w:jc w:val="center"/>
              <w:rPr>
                <w:rFonts w:ascii="Times New Roman" w:hAnsi="Times New Roman" w:cs="Times New Roman"/>
                <w:sz w:val="24"/>
                <w:szCs w:val="24"/>
              </w:rPr>
            </w:pPr>
            <w:r w:rsidRPr="0013061F">
              <w:rPr>
                <w:rFonts w:ascii="Times New Roman" w:hAnsi="Times New Roman" w:cs="Times New Roman"/>
                <w:sz w:val="24"/>
                <w:szCs w:val="24"/>
              </w:rPr>
              <w:t>Специфическая профилактика</w:t>
            </w:r>
          </w:p>
        </w:tc>
      </w:tr>
      <w:tr w:rsidR="00C5529E" w:rsidRPr="0013061F" w:rsidTr="003E55ED">
        <w:tc>
          <w:tcPr>
            <w:tcW w:w="4785" w:type="dxa"/>
          </w:tcPr>
          <w:p w:rsidR="00C5529E" w:rsidRPr="0013061F" w:rsidRDefault="00C5529E" w:rsidP="003E55ED">
            <w:pPr>
              <w:pStyle w:val="a3"/>
              <w:spacing w:after="0" w:line="240" w:lineRule="auto"/>
              <w:ind w:left="0"/>
              <w:rPr>
                <w:rFonts w:ascii="Times New Roman" w:hAnsi="Times New Roman" w:cs="Times New Roman"/>
                <w:sz w:val="24"/>
                <w:szCs w:val="24"/>
              </w:rPr>
            </w:pPr>
          </w:p>
        </w:tc>
        <w:tc>
          <w:tcPr>
            <w:tcW w:w="4786" w:type="dxa"/>
          </w:tcPr>
          <w:p w:rsidR="00C5529E" w:rsidRPr="0013061F" w:rsidRDefault="00C5529E" w:rsidP="003E55ED">
            <w:pPr>
              <w:pStyle w:val="a3"/>
              <w:spacing w:after="0" w:line="240" w:lineRule="auto"/>
              <w:ind w:left="0"/>
              <w:rPr>
                <w:rFonts w:ascii="Times New Roman" w:hAnsi="Times New Roman" w:cs="Times New Roman"/>
                <w:sz w:val="24"/>
                <w:szCs w:val="24"/>
              </w:rPr>
            </w:pPr>
          </w:p>
        </w:tc>
      </w:tr>
    </w:tbl>
    <w:p w:rsidR="00C5529E" w:rsidRPr="00206B39" w:rsidRDefault="00C5529E" w:rsidP="00C5529E">
      <w:pPr>
        <w:pStyle w:val="a3"/>
        <w:rPr>
          <w:rFonts w:ascii="Times New Roman" w:hAnsi="Times New Roman" w:cs="Times New Roman"/>
          <w:sz w:val="24"/>
          <w:szCs w:val="24"/>
          <w:lang w:eastAsia="ru-RU"/>
        </w:rPr>
      </w:pPr>
    </w:p>
    <w:p w:rsidR="00C5529E" w:rsidRDefault="00C5529E" w:rsidP="00C5529E">
      <w:pPr>
        <w:rPr>
          <w:rFonts w:ascii="Times New Roman" w:hAnsi="Times New Roman" w:cs="Times New Roman"/>
          <w:sz w:val="24"/>
          <w:szCs w:val="24"/>
        </w:rPr>
      </w:pPr>
      <w:r w:rsidRPr="003252DF">
        <w:rPr>
          <w:rFonts w:ascii="Times New Roman" w:hAnsi="Times New Roman" w:cs="Times New Roman"/>
          <w:b/>
          <w:bCs/>
          <w:sz w:val="24"/>
          <w:szCs w:val="24"/>
        </w:rPr>
        <w:t>Раздел</w:t>
      </w:r>
      <w:r>
        <w:rPr>
          <w:rFonts w:ascii="Times New Roman" w:hAnsi="Times New Roman" w:cs="Times New Roman"/>
          <w:b/>
          <w:bCs/>
          <w:sz w:val="24"/>
          <w:szCs w:val="24"/>
        </w:rPr>
        <w:t xml:space="preserve"> 5. </w:t>
      </w:r>
      <w:r>
        <w:rPr>
          <w:rFonts w:ascii="Times New Roman" w:hAnsi="Times New Roman" w:cs="Times New Roman"/>
          <w:sz w:val="24"/>
          <w:szCs w:val="24"/>
        </w:rPr>
        <w:t>Клинические и эпидемиологические особенности группы инфекций наружных покровов:</w:t>
      </w:r>
    </w:p>
    <w:p w:rsidR="00C5529E" w:rsidRDefault="00C5529E" w:rsidP="00C5529E">
      <w:pPr>
        <w:pStyle w:val="a3"/>
        <w:numPr>
          <w:ilvl w:val="0"/>
          <w:numId w:val="35"/>
        </w:numPr>
        <w:contextualSpacing w:val="0"/>
        <w:rPr>
          <w:rFonts w:ascii="Times New Roman" w:hAnsi="Times New Roman" w:cs="Times New Roman"/>
          <w:sz w:val="24"/>
          <w:szCs w:val="24"/>
          <w:lang w:eastAsia="ru-RU"/>
        </w:rPr>
      </w:pPr>
      <w:r w:rsidRPr="00206B39">
        <w:rPr>
          <w:rFonts w:ascii="Times New Roman" w:hAnsi="Times New Roman" w:cs="Times New Roman"/>
          <w:sz w:val="24"/>
          <w:szCs w:val="24"/>
          <w:lang w:eastAsia="ru-RU"/>
        </w:rPr>
        <w:t>Подготовить сообщение или презентацию: «Профилактика инфекций наружных покровов»</w:t>
      </w:r>
      <w:r>
        <w:rPr>
          <w:rFonts w:ascii="Times New Roman" w:hAnsi="Times New Roman" w:cs="Times New Roman"/>
          <w:sz w:val="24"/>
          <w:szCs w:val="24"/>
          <w:lang w:eastAsia="ru-RU"/>
        </w:rPr>
        <w:t>.</w:t>
      </w:r>
    </w:p>
    <w:p w:rsidR="00C5529E" w:rsidRDefault="00C5529E" w:rsidP="00C5529E">
      <w:pPr>
        <w:pStyle w:val="a3"/>
        <w:numPr>
          <w:ilvl w:val="0"/>
          <w:numId w:val="35"/>
        </w:numPr>
        <w:contextualSpacing w:val="0"/>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Составить таблицу по специфической и неспецифической профилактики инфекций наружных покровов:</w:t>
      </w:r>
      <w:proofErr w:type="gram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5529E" w:rsidRPr="0013061F" w:rsidTr="003E55ED">
        <w:tc>
          <w:tcPr>
            <w:tcW w:w="4785" w:type="dxa"/>
          </w:tcPr>
          <w:p w:rsidR="00C5529E" w:rsidRPr="0013061F" w:rsidRDefault="00C5529E" w:rsidP="003E55ED">
            <w:pPr>
              <w:pStyle w:val="a3"/>
              <w:spacing w:after="0" w:line="240" w:lineRule="auto"/>
              <w:ind w:left="0"/>
              <w:jc w:val="center"/>
              <w:rPr>
                <w:rFonts w:ascii="Times New Roman" w:hAnsi="Times New Roman" w:cs="Times New Roman"/>
                <w:sz w:val="24"/>
                <w:szCs w:val="24"/>
              </w:rPr>
            </w:pPr>
            <w:r w:rsidRPr="0013061F">
              <w:rPr>
                <w:rFonts w:ascii="Times New Roman" w:hAnsi="Times New Roman" w:cs="Times New Roman"/>
                <w:sz w:val="24"/>
                <w:szCs w:val="24"/>
              </w:rPr>
              <w:t>Неспецифическая профилактика</w:t>
            </w:r>
          </w:p>
        </w:tc>
        <w:tc>
          <w:tcPr>
            <w:tcW w:w="4786" w:type="dxa"/>
          </w:tcPr>
          <w:p w:rsidR="00C5529E" w:rsidRPr="0013061F" w:rsidRDefault="00C5529E" w:rsidP="003E55ED">
            <w:pPr>
              <w:pStyle w:val="a3"/>
              <w:spacing w:after="0" w:line="240" w:lineRule="auto"/>
              <w:ind w:left="0"/>
              <w:jc w:val="center"/>
              <w:rPr>
                <w:rFonts w:ascii="Times New Roman" w:hAnsi="Times New Roman" w:cs="Times New Roman"/>
                <w:sz w:val="24"/>
                <w:szCs w:val="24"/>
              </w:rPr>
            </w:pPr>
            <w:r w:rsidRPr="0013061F">
              <w:rPr>
                <w:rFonts w:ascii="Times New Roman" w:hAnsi="Times New Roman" w:cs="Times New Roman"/>
                <w:sz w:val="24"/>
                <w:szCs w:val="24"/>
              </w:rPr>
              <w:t>Специфическая профилактика</w:t>
            </w:r>
          </w:p>
        </w:tc>
      </w:tr>
      <w:tr w:rsidR="00C5529E" w:rsidRPr="0013061F" w:rsidTr="003E55ED">
        <w:tc>
          <w:tcPr>
            <w:tcW w:w="4785" w:type="dxa"/>
          </w:tcPr>
          <w:p w:rsidR="00C5529E" w:rsidRPr="0013061F" w:rsidRDefault="00C5529E" w:rsidP="003E55ED">
            <w:pPr>
              <w:pStyle w:val="a3"/>
              <w:spacing w:after="0" w:line="240" w:lineRule="auto"/>
              <w:ind w:left="0"/>
              <w:rPr>
                <w:rFonts w:ascii="Times New Roman" w:hAnsi="Times New Roman" w:cs="Times New Roman"/>
                <w:sz w:val="24"/>
                <w:szCs w:val="24"/>
              </w:rPr>
            </w:pPr>
          </w:p>
        </w:tc>
        <w:tc>
          <w:tcPr>
            <w:tcW w:w="4786" w:type="dxa"/>
          </w:tcPr>
          <w:p w:rsidR="00C5529E" w:rsidRPr="0013061F" w:rsidRDefault="00C5529E" w:rsidP="003E55ED">
            <w:pPr>
              <w:pStyle w:val="a3"/>
              <w:spacing w:after="0" w:line="240" w:lineRule="auto"/>
              <w:ind w:left="0"/>
              <w:rPr>
                <w:rFonts w:ascii="Times New Roman" w:hAnsi="Times New Roman" w:cs="Times New Roman"/>
                <w:sz w:val="24"/>
                <w:szCs w:val="24"/>
              </w:rPr>
            </w:pPr>
          </w:p>
        </w:tc>
      </w:tr>
    </w:tbl>
    <w:p w:rsidR="00C5529E" w:rsidRPr="00C5529E" w:rsidRDefault="00C5529E" w:rsidP="00C5529E">
      <w:pPr>
        <w:rPr>
          <w:rFonts w:ascii="Times New Roman" w:hAnsi="Times New Roman" w:cs="Times New Roman"/>
          <w:sz w:val="24"/>
          <w:szCs w:val="24"/>
          <w:lang w:eastAsia="ru-RU"/>
        </w:rPr>
      </w:pPr>
      <w:bookmarkStart w:id="0" w:name="_GoBack"/>
      <w:bookmarkEnd w:id="0"/>
    </w:p>
    <w:p w:rsidR="00C5529E" w:rsidRDefault="00C5529E" w:rsidP="00C5529E">
      <w:pPr>
        <w:rPr>
          <w:rFonts w:ascii="Times New Roman" w:hAnsi="Times New Roman" w:cs="Times New Roman"/>
          <w:sz w:val="24"/>
          <w:szCs w:val="24"/>
        </w:rPr>
      </w:pPr>
      <w:r w:rsidRPr="003252DF">
        <w:rPr>
          <w:rFonts w:ascii="Times New Roman" w:hAnsi="Times New Roman" w:cs="Times New Roman"/>
          <w:b/>
          <w:bCs/>
          <w:sz w:val="24"/>
          <w:szCs w:val="24"/>
        </w:rPr>
        <w:t>Раздел</w:t>
      </w:r>
      <w:r>
        <w:rPr>
          <w:rFonts w:ascii="Times New Roman" w:hAnsi="Times New Roman" w:cs="Times New Roman"/>
          <w:b/>
          <w:bCs/>
          <w:sz w:val="24"/>
          <w:szCs w:val="24"/>
        </w:rPr>
        <w:t xml:space="preserve"> 6. </w:t>
      </w:r>
      <w:r>
        <w:rPr>
          <w:rFonts w:ascii="Times New Roman" w:hAnsi="Times New Roman" w:cs="Times New Roman"/>
          <w:sz w:val="24"/>
          <w:szCs w:val="24"/>
        </w:rPr>
        <w:t>Клинические и эпидемиологические особенности группы зоонозных инфекций:</w:t>
      </w:r>
    </w:p>
    <w:p w:rsidR="00C5529E" w:rsidRPr="00206B39" w:rsidRDefault="00C5529E" w:rsidP="00C5529E">
      <w:pPr>
        <w:pStyle w:val="a3"/>
        <w:numPr>
          <w:ilvl w:val="0"/>
          <w:numId w:val="36"/>
        </w:numPr>
        <w:contextualSpacing w:val="0"/>
        <w:rPr>
          <w:rFonts w:ascii="Times New Roman" w:hAnsi="Times New Roman" w:cs="Times New Roman"/>
          <w:sz w:val="24"/>
          <w:szCs w:val="24"/>
        </w:rPr>
      </w:pPr>
      <w:r w:rsidRPr="00206B39">
        <w:rPr>
          <w:rFonts w:ascii="Times New Roman" w:hAnsi="Times New Roman" w:cs="Times New Roman"/>
          <w:sz w:val="24"/>
          <w:szCs w:val="24"/>
        </w:rPr>
        <w:t>Составить памятку о профилактике заражения  зоонозами</w:t>
      </w:r>
      <w:r>
        <w:rPr>
          <w:rFonts w:ascii="Times New Roman" w:hAnsi="Times New Roman" w:cs="Times New Roman"/>
          <w:sz w:val="24"/>
          <w:szCs w:val="24"/>
        </w:rPr>
        <w:t>.</w:t>
      </w:r>
    </w:p>
    <w:p w:rsidR="00C5529E" w:rsidRDefault="00C5529E" w:rsidP="00C5529E">
      <w:pPr>
        <w:pStyle w:val="a3"/>
        <w:numPr>
          <w:ilvl w:val="0"/>
          <w:numId w:val="36"/>
        </w:numPr>
        <w:contextualSpacing w:val="0"/>
        <w:rPr>
          <w:rFonts w:ascii="Times New Roman" w:hAnsi="Times New Roman" w:cs="Times New Roman"/>
          <w:sz w:val="24"/>
          <w:szCs w:val="24"/>
          <w:lang w:eastAsia="ru-RU"/>
        </w:rPr>
      </w:pPr>
      <w:r w:rsidRPr="00206B39">
        <w:rPr>
          <w:rFonts w:ascii="Times New Roman" w:hAnsi="Times New Roman" w:cs="Times New Roman"/>
          <w:sz w:val="24"/>
          <w:szCs w:val="24"/>
          <w:lang w:eastAsia="ru-RU"/>
        </w:rPr>
        <w:t>Подготовить сообщение или презентацию: «Профилактика зоонозных инфекций»</w:t>
      </w:r>
      <w:r>
        <w:rPr>
          <w:rFonts w:ascii="Times New Roman" w:hAnsi="Times New Roman" w:cs="Times New Roman"/>
          <w:sz w:val="24"/>
          <w:szCs w:val="24"/>
          <w:lang w:eastAsia="ru-RU"/>
        </w:rPr>
        <w:t>.</w:t>
      </w:r>
    </w:p>
    <w:p w:rsidR="00C5529E" w:rsidRDefault="00C5529E" w:rsidP="00C5529E">
      <w:pPr>
        <w:pStyle w:val="a3"/>
        <w:numPr>
          <w:ilvl w:val="0"/>
          <w:numId w:val="36"/>
        </w:numPr>
        <w:contextualSpacing w:val="0"/>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Составить таблицу по специфической и неспецифической профилактики зоонозных инфекций:</w:t>
      </w:r>
      <w:proofErr w:type="gram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5529E" w:rsidRPr="0013061F" w:rsidTr="003E55ED">
        <w:tc>
          <w:tcPr>
            <w:tcW w:w="4785" w:type="dxa"/>
          </w:tcPr>
          <w:p w:rsidR="00C5529E" w:rsidRPr="0013061F" w:rsidRDefault="00C5529E" w:rsidP="003E55ED">
            <w:pPr>
              <w:pStyle w:val="a3"/>
              <w:spacing w:after="0" w:line="240" w:lineRule="auto"/>
              <w:ind w:left="0"/>
              <w:jc w:val="center"/>
              <w:rPr>
                <w:rFonts w:ascii="Times New Roman" w:hAnsi="Times New Roman" w:cs="Times New Roman"/>
                <w:sz w:val="24"/>
                <w:szCs w:val="24"/>
              </w:rPr>
            </w:pPr>
            <w:r w:rsidRPr="0013061F">
              <w:rPr>
                <w:rFonts w:ascii="Times New Roman" w:hAnsi="Times New Roman" w:cs="Times New Roman"/>
                <w:sz w:val="24"/>
                <w:szCs w:val="24"/>
              </w:rPr>
              <w:t>Неспецифическая профилактика</w:t>
            </w:r>
          </w:p>
        </w:tc>
        <w:tc>
          <w:tcPr>
            <w:tcW w:w="4786" w:type="dxa"/>
          </w:tcPr>
          <w:p w:rsidR="00C5529E" w:rsidRPr="0013061F" w:rsidRDefault="00C5529E" w:rsidP="003E55ED">
            <w:pPr>
              <w:pStyle w:val="a3"/>
              <w:spacing w:after="0" w:line="240" w:lineRule="auto"/>
              <w:ind w:left="0"/>
              <w:jc w:val="center"/>
              <w:rPr>
                <w:rFonts w:ascii="Times New Roman" w:hAnsi="Times New Roman" w:cs="Times New Roman"/>
                <w:sz w:val="24"/>
                <w:szCs w:val="24"/>
              </w:rPr>
            </w:pPr>
            <w:r w:rsidRPr="0013061F">
              <w:rPr>
                <w:rFonts w:ascii="Times New Roman" w:hAnsi="Times New Roman" w:cs="Times New Roman"/>
                <w:sz w:val="24"/>
                <w:szCs w:val="24"/>
              </w:rPr>
              <w:t>Специфическая профилактика</w:t>
            </w:r>
          </w:p>
        </w:tc>
      </w:tr>
      <w:tr w:rsidR="00C5529E" w:rsidRPr="0013061F" w:rsidTr="003E55ED">
        <w:tc>
          <w:tcPr>
            <w:tcW w:w="4785" w:type="dxa"/>
          </w:tcPr>
          <w:p w:rsidR="00C5529E" w:rsidRPr="0013061F" w:rsidRDefault="00C5529E" w:rsidP="003E55ED">
            <w:pPr>
              <w:pStyle w:val="a3"/>
              <w:spacing w:after="0" w:line="240" w:lineRule="auto"/>
              <w:ind w:left="0"/>
              <w:rPr>
                <w:rFonts w:ascii="Times New Roman" w:hAnsi="Times New Roman" w:cs="Times New Roman"/>
                <w:sz w:val="24"/>
                <w:szCs w:val="24"/>
              </w:rPr>
            </w:pPr>
          </w:p>
        </w:tc>
        <w:tc>
          <w:tcPr>
            <w:tcW w:w="4786" w:type="dxa"/>
          </w:tcPr>
          <w:p w:rsidR="00C5529E" w:rsidRPr="0013061F" w:rsidRDefault="00C5529E" w:rsidP="003E55ED">
            <w:pPr>
              <w:pStyle w:val="a3"/>
              <w:spacing w:after="0" w:line="240" w:lineRule="auto"/>
              <w:ind w:left="0"/>
              <w:rPr>
                <w:rFonts w:ascii="Times New Roman" w:hAnsi="Times New Roman" w:cs="Times New Roman"/>
                <w:sz w:val="24"/>
                <w:szCs w:val="24"/>
              </w:rPr>
            </w:pPr>
          </w:p>
        </w:tc>
      </w:tr>
    </w:tbl>
    <w:p w:rsidR="00C5529E" w:rsidRPr="00206B39" w:rsidRDefault="00C5529E" w:rsidP="00C5529E">
      <w:pPr>
        <w:pStyle w:val="a3"/>
        <w:rPr>
          <w:rFonts w:ascii="Times New Roman" w:hAnsi="Times New Roman" w:cs="Times New Roman"/>
          <w:sz w:val="24"/>
          <w:szCs w:val="24"/>
          <w:lang w:eastAsia="ru-RU"/>
        </w:rPr>
      </w:pPr>
    </w:p>
    <w:p w:rsidR="00C5529E" w:rsidRDefault="00C5529E" w:rsidP="00C5529E">
      <w:pPr>
        <w:rPr>
          <w:rFonts w:ascii="Times New Roman" w:hAnsi="Times New Roman" w:cs="Times New Roman"/>
          <w:sz w:val="24"/>
          <w:szCs w:val="24"/>
        </w:rPr>
      </w:pPr>
      <w:r w:rsidRPr="003252DF">
        <w:rPr>
          <w:rFonts w:ascii="Times New Roman" w:hAnsi="Times New Roman" w:cs="Times New Roman"/>
          <w:b/>
          <w:bCs/>
          <w:sz w:val="24"/>
          <w:szCs w:val="24"/>
        </w:rPr>
        <w:t>Раздел</w:t>
      </w:r>
      <w:r>
        <w:rPr>
          <w:rFonts w:ascii="Times New Roman" w:hAnsi="Times New Roman" w:cs="Times New Roman"/>
          <w:b/>
          <w:bCs/>
          <w:sz w:val="24"/>
          <w:szCs w:val="24"/>
        </w:rPr>
        <w:t xml:space="preserve"> 7. </w:t>
      </w:r>
      <w:r>
        <w:rPr>
          <w:rFonts w:ascii="Times New Roman" w:hAnsi="Times New Roman" w:cs="Times New Roman"/>
          <w:sz w:val="24"/>
          <w:szCs w:val="24"/>
        </w:rPr>
        <w:t xml:space="preserve">Клинические и эпидемиологические особенности группы </w:t>
      </w:r>
      <w:proofErr w:type="spellStart"/>
      <w:r>
        <w:rPr>
          <w:rFonts w:ascii="Times New Roman" w:hAnsi="Times New Roman" w:cs="Times New Roman"/>
          <w:sz w:val="24"/>
          <w:szCs w:val="24"/>
        </w:rPr>
        <w:t>особоопасных</w:t>
      </w:r>
      <w:proofErr w:type="spellEnd"/>
      <w:r>
        <w:rPr>
          <w:rFonts w:ascii="Times New Roman" w:hAnsi="Times New Roman" w:cs="Times New Roman"/>
          <w:sz w:val="24"/>
          <w:szCs w:val="24"/>
        </w:rPr>
        <w:t xml:space="preserve"> инфекций:</w:t>
      </w:r>
    </w:p>
    <w:p w:rsidR="00C5529E" w:rsidRDefault="00C5529E" w:rsidP="00C5529E">
      <w:pPr>
        <w:pStyle w:val="a3"/>
        <w:numPr>
          <w:ilvl w:val="0"/>
          <w:numId w:val="37"/>
        </w:numPr>
        <w:contextualSpacing w:val="0"/>
        <w:rPr>
          <w:rFonts w:ascii="Times New Roman" w:hAnsi="Times New Roman" w:cs="Times New Roman"/>
          <w:sz w:val="24"/>
          <w:szCs w:val="24"/>
          <w:lang w:eastAsia="ru-RU"/>
        </w:rPr>
      </w:pPr>
      <w:r w:rsidRPr="00206B39">
        <w:rPr>
          <w:rFonts w:ascii="Times New Roman" w:hAnsi="Times New Roman" w:cs="Times New Roman"/>
          <w:sz w:val="24"/>
          <w:szCs w:val="24"/>
          <w:lang w:eastAsia="ru-RU"/>
        </w:rPr>
        <w:t>Подготовить сообщение или презентацию: «Профилактика ООИ»</w:t>
      </w:r>
      <w:r>
        <w:rPr>
          <w:rFonts w:ascii="Times New Roman" w:hAnsi="Times New Roman" w:cs="Times New Roman"/>
          <w:sz w:val="24"/>
          <w:szCs w:val="24"/>
          <w:lang w:eastAsia="ru-RU"/>
        </w:rPr>
        <w:t>.</w:t>
      </w:r>
    </w:p>
    <w:p w:rsidR="00C5529E" w:rsidRDefault="00C5529E" w:rsidP="00C5529E">
      <w:pPr>
        <w:pStyle w:val="a3"/>
        <w:numPr>
          <w:ilvl w:val="0"/>
          <w:numId w:val="37"/>
        </w:numPr>
        <w:contextualSpacing w:val="0"/>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lastRenderedPageBreak/>
        <w:t xml:space="preserve">Составить таблицу по специфической и неспецифической профилактики </w:t>
      </w:r>
      <w:proofErr w:type="spellStart"/>
      <w:r>
        <w:rPr>
          <w:rFonts w:ascii="Times New Roman" w:hAnsi="Times New Roman" w:cs="Times New Roman"/>
          <w:sz w:val="24"/>
          <w:szCs w:val="24"/>
          <w:lang w:eastAsia="ru-RU"/>
        </w:rPr>
        <w:t>особоопасных</w:t>
      </w:r>
      <w:proofErr w:type="spellEnd"/>
      <w:r>
        <w:rPr>
          <w:rFonts w:ascii="Times New Roman" w:hAnsi="Times New Roman" w:cs="Times New Roman"/>
          <w:sz w:val="24"/>
          <w:szCs w:val="24"/>
          <w:lang w:eastAsia="ru-RU"/>
        </w:rPr>
        <w:t xml:space="preserve"> инфекций:</w:t>
      </w:r>
      <w:proofErr w:type="gram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5529E" w:rsidRPr="0013061F" w:rsidTr="003E55ED">
        <w:tc>
          <w:tcPr>
            <w:tcW w:w="4785" w:type="dxa"/>
          </w:tcPr>
          <w:p w:rsidR="00C5529E" w:rsidRPr="0013061F" w:rsidRDefault="00C5529E" w:rsidP="003E55ED">
            <w:pPr>
              <w:pStyle w:val="a3"/>
              <w:spacing w:after="0" w:line="240" w:lineRule="auto"/>
              <w:ind w:left="0"/>
              <w:jc w:val="center"/>
              <w:rPr>
                <w:rFonts w:ascii="Times New Roman" w:hAnsi="Times New Roman" w:cs="Times New Roman"/>
                <w:sz w:val="24"/>
                <w:szCs w:val="24"/>
              </w:rPr>
            </w:pPr>
            <w:r w:rsidRPr="0013061F">
              <w:rPr>
                <w:rFonts w:ascii="Times New Roman" w:hAnsi="Times New Roman" w:cs="Times New Roman"/>
                <w:sz w:val="24"/>
                <w:szCs w:val="24"/>
              </w:rPr>
              <w:t>Неспецифическая профилактика</w:t>
            </w:r>
          </w:p>
        </w:tc>
        <w:tc>
          <w:tcPr>
            <w:tcW w:w="4786" w:type="dxa"/>
          </w:tcPr>
          <w:p w:rsidR="00C5529E" w:rsidRPr="0013061F" w:rsidRDefault="00C5529E" w:rsidP="003E55ED">
            <w:pPr>
              <w:pStyle w:val="a3"/>
              <w:spacing w:after="0" w:line="240" w:lineRule="auto"/>
              <w:ind w:left="0"/>
              <w:jc w:val="center"/>
              <w:rPr>
                <w:rFonts w:ascii="Times New Roman" w:hAnsi="Times New Roman" w:cs="Times New Roman"/>
                <w:sz w:val="24"/>
                <w:szCs w:val="24"/>
              </w:rPr>
            </w:pPr>
            <w:r w:rsidRPr="0013061F">
              <w:rPr>
                <w:rFonts w:ascii="Times New Roman" w:hAnsi="Times New Roman" w:cs="Times New Roman"/>
                <w:sz w:val="24"/>
                <w:szCs w:val="24"/>
              </w:rPr>
              <w:t>Специфическая профилактика</w:t>
            </w:r>
          </w:p>
        </w:tc>
      </w:tr>
      <w:tr w:rsidR="00C5529E" w:rsidRPr="0013061F" w:rsidTr="003E55ED">
        <w:tc>
          <w:tcPr>
            <w:tcW w:w="4785" w:type="dxa"/>
          </w:tcPr>
          <w:p w:rsidR="00C5529E" w:rsidRPr="0013061F" w:rsidRDefault="00C5529E" w:rsidP="003E55ED">
            <w:pPr>
              <w:pStyle w:val="a3"/>
              <w:spacing w:after="0" w:line="240" w:lineRule="auto"/>
              <w:ind w:left="0"/>
              <w:rPr>
                <w:rFonts w:ascii="Times New Roman" w:hAnsi="Times New Roman" w:cs="Times New Roman"/>
                <w:sz w:val="24"/>
                <w:szCs w:val="24"/>
              </w:rPr>
            </w:pPr>
          </w:p>
        </w:tc>
        <w:tc>
          <w:tcPr>
            <w:tcW w:w="4786" w:type="dxa"/>
          </w:tcPr>
          <w:p w:rsidR="00C5529E" w:rsidRPr="0013061F" w:rsidRDefault="00C5529E" w:rsidP="003E55ED">
            <w:pPr>
              <w:pStyle w:val="a3"/>
              <w:spacing w:after="0" w:line="240" w:lineRule="auto"/>
              <w:ind w:left="0"/>
              <w:rPr>
                <w:rFonts w:ascii="Times New Roman" w:hAnsi="Times New Roman" w:cs="Times New Roman"/>
                <w:sz w:val="24"/>
                <w:szCs w:val="24"/>
              </w:rPr>
            </w:pPr>
          </w:p>
        </w:tc>
      </w:tr>
    </w:tbl>
    <w:p w:rsidR="00C5529E" w:rsidRPr="00206B39" w:rsidRDefault="00C5529E" w:rsidP="00C5529E">
      <w:pPr>
        <w:pStyle w:val="a3"/>
        <w:rPr>
          <w:rFonts w:ascii="Times New Roman" w:hAnsi="Times New Roman" w:cs="Times New Roman"/>
          <w:sz w:val="24"/>
          <w:szCs w:val="24"/>
          <w:lang w:eastAsia="ru-RU"/>
        </w:rPr>
      </w:pPr>
    </w:p>
    <w:p w:rsidR="00C5529E" w:rsidRPr="00206B39" w:rsidRDefault="00C5529E" w:rsidP="00C5529E">
      <w:pPr>
        <w:rPr>
          <w:rFonts w:ascii="Times New Roman" w:hAnsi="Times New Roman" w:cs="Times New Roman"/>
          <w:sz w:val="24"/>
          <w:szCs w:val="24"/>
        </w:rPr>
      </w:pPr>
      <w:r w:rsidRPr="00206B39">
        <w:rPr>
          <w:rFonts w:ascii="Times New Roman" w:hAnsi="Times New Roman" w:cs="Times New Roman"/>
          <w:b/>
          <w:bCs/>
          <w:sz w:val="24"/>
          <w:szCs w:val="24"/>
        </w:rPr>
        <w:t xml:space="preserve">Раздел 8. </w:t>
      </w:r>
      <w:r w:rsidRPr="00206B39">
        <w:rPr>
          <w:rFonts w:ascii="Times New Roman" w:hAnsi="Times New Roman" w:cs="Times New Roman"/>
          <w:sz w:val="24"/>
          <w:szCs w:val="24"/>
        </w:rPr>
        <w:t xml:space="preserve">Клинические и эпидемиологические особенности группы </w:t>
      </w:r>
      <w:proofErr w:type="spellStart"/>
      <w:r w:rsidRPr="00206B39">
        <w:rPr>
          <w:rFonts w:ascii="Times New Roman" w:hAnsi="Times New Roman" w:cs="Times New Roman"/>
          <w:sz w:val="24"/>
          <w:szCs w:val="24"/>
        </w:rPr>
        <w:t>гемоконтактных</w:t>
      </w:r>
      <w:proofErr w:type="spellEnd"/>
      <w:r w:rsidRPr="00206B39">
        <w:rPr>
          <w:rFonts w:ascii="Times New Roman" w:hAnsi="Times New Roman" w:cs="Times New Roman"/>
          <w:sz w:val="24"/>
          <w:szCs w:val="24"/>
        </w:rPr>
        <w:t xml:space="preserve"> инфекций</w:t>
      </w:r>
      <w:r>
        <w:rPr>
          <w:rFonts w:ascii="Times New Roman" w:hAnsi="Times New Roman" w:cs="Times New Roman"/>
          <w:sz w:val="24"/>
          <w:szCs w:val="24"/>
        </w:rPr>
        <w:t>:</w:t>
      </w:r>
    </w:p>
    <w:p w:rsidR="00C5529E" w:rsidRPr="00206B39" w:rsidRDefault="00C5529E" w:rsidP="00C5529E">
      <w:pPr>
        <w:pStyle w:val="a3"/>
        <w:numPr>
          <w:ilvl w:val="0"/>
          <w:numId w:val="38"/>
        </w:numPr>
        <w:spacing w:after="160" w:line="259" w:lineRule="auto"/>
        <w:contextualSpacing w:val="0"/>
        <w:rPr>
          <w:rFonts w:ascii="Times New Roman" w:hAnsi="Times New Roman" w:cs="Times New Roman"/>
          <w:sz w:val="24"/>
          <w:szCs w:val="24"/>
          <w:lang w:eastAsia="ru-RU"/>
        </w:rPr>
      </w:pPr>
      <w:r w:rsidRPr="00206B39">
        <w:rPr>
          <w:rFonts w:ascii="Times New Roman" w:hAnsi="Times New Roman" w:cs="Times New Roman"/>
          <w:sz w:val="24"/>
          <w:szCs w:val="24"/>
          <w:lang w:eastAsia="ru-RU"/>
        </w:rPr>
        <w:t xml:space="preserve">Подготовить сообщение или презентацию: «Профилактика </w:t>
      </w:r>
      <w:proofErr w:type="spellStart"/>
      <w:r w:rsidRPr="00206B39">
        <w:rPr>
          <w:rFonts w:ascii="Times New Roman" w:hAnsi="Times New Roman" w:cs="Times New Roman"/>
          <w:sz w:val="24"/>
          <w:szCs w:val="24"/>
          <w:lang w:eastAsia="ru-RU"/>
        </w:rPr>
        <w:t>гемоконтактных</w:t>
      </w:r>
      <w:proofErr w:type="spellEnd"/>
      <w:r w:rsidRPr="00206B39">
        <w:rPr>
          <w:rFonts w:ascii="Times New Roman" w:hAnsi="Times New Roman" w:cs="Times New Roman"/>
          <w:sz w:val="24"/>
          <w:szCs w:val="24"/>
          <w:lang w:eastAsia="ru-RU"/>
        </w:rPr>
        <w:t xml:space="preserve"> вирусных гепатитов»</w:t>
      </w:r>
    </w:p>
    <w:p w:rsidR="00C5529E" w:rsidRDefault="00C5529E" w:rsidP="00C5529E">
      <w:pPr>
        <w:pStyle w:val="a3"/>
        <w:numPr>
          <w:ilvl w:val="0"/>
          <w:numId w:val="38"/>
        </w:numPr>
        <w:contextualSpacing w:val="0"/>
        <w:rPr>
          <w:rFonts w:ascii="Times New Roman" w:hAnsi="Times New Roman" w:cs="Times New Roman"/>
          <w:sz w:val="24"/>
          <w:szCs w:val="24"/>
          <w:lang w:eastAsia="ru-RU"/>
        </w:rPr>
      </w:pPr>
      <w:r w:rsidRPr="00206B39">
        <w:rPr>
          <w:rFonts w:ascii="Times New Roman" w:hAnsi="Times New Roman" w:cs="Times New Roman"/>
          <w:sz w:val="24"/>
          <w:szCs w:val="24"/>
          <w:lang w:eastAsia="ru-RU"/>
        </w:rPr>
        <w:t>Подготовить сообщение или презентацию: «Профилактика ВИЧ-инфекции»</w:t>
      </w:r>
      <w:r>
        <w:rPr>
          <w:rFonts w:ascii="Times New Roman" w:hAnsi="Times New Roman" w:cs="Times New Roman"/>
          <w:sz w:val="24"/>
          <w:szCs w:val="24"/>
          <w:lang w:eastAsia="ru-RU"/>
        </w:rPr>
        <w:t>.</w:t>
      </w:r>
    </w:p>
    <w:p w:rsidR="00C5529E" w:rsidRDefault="00C5529E" w:rsidP="00C5529E">
      <w:pPr>
        <w:pStyle w:val="a3"/>
        <w:numPr>
          <w:ilvl w:val="0"/>
          <w:numId w:val="38"/>
        </w:numPr>
        <w:contextualSpacing w:val="0"/>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Составить таблицу по специфической и неспецифической профилактики </w:t>
      </w:r>
      <w:proofErr w:type="spellStart"/>
      <w:r>
        <w:rPr>
          <w:rFonts w:ascii="Times New Roman" w:hAnsi="Times New Roman" w:cs="Times New Roman"/>
          <w:sz w:val="24"/>
          <w:szCs w:val="24"/>
          <w:lang w:eastAsia="ru-RU"/>
        </w:rPr>
        <w:t>гемоконтактных</w:t>
      </w:r>
      <w:proofErr w:type="spellEnd"/>
      <w:r>
        <w:rPr>
          <w:rFonts w:ascii="Times New Roman" w:hAnsi="Times New Roman" w:cs="Times New Roman"/>
          <w:sz w:val="24"/>
          <w:szCs w:val="24"/>
          <w:lang w:eastAsia="ru-RU"/>
        </w:rPr>
        <w:t xml:space="preserve"> инфекций:</w:t>
      </w:r>
      <w:proofErr w:type="gram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5529E" w:rsidRPr="0013061F" w:rsidTr="003E55ED">
        <w:tc>
          <w:tcPr>
            <w:tcW w:w="4785" w:type="dxa"/>
          </w:tcPr>
          <w:p w:rsidR="00C5529E" w:rsidRPr="0013061F" w:rsidRDefault="00C5529E" w:rsidP="003E55ED">
            <w:pPr>
              <w:pStyle w:val="a3"/>
              <w:spacing w:after="0" w:line="240" w:lineRule="auto"/>
              <w:ind w:left="0"/>
              <w:jc w:val="center"/>
              <w:rPr>
                <w:rFonts w:ascii="Times New Roman" w:hAnsi="Times New Roman" w:cs="Times New Roman"/>
                <w:sz w:val="24"/>
                <w:szCs w:val="24"/>
              </w:rPr>
            </w:pPr>
            <w:r w:rsidRPr="0013061F">
              <w:rPr>
                <w:rFonts w:ascii="Times New Roman" w:hAnsi="Times New Roman" w:cs="Times New Roman"/>
                <w:sz w:val="24"/>
                <w:szCs w:val="24"/>
              </w:rPr>
              <w:t>Неспецифическая профилактика</w:t>
            </w:r>
          </w:p>
        </w:tc>
        <w:tc>
          <w:tcPr>
            <w:tcW w:w="4786" w:type="dxa"/>
          </w:tcPr>
          <w:p w:rsidR="00C5529E" w:rsidRPr="0013061F" w:rsidRDefault="00C5529E" w:rsidP="003E55ED">
            <w:pPr>
              <w:pStyle w:val="a3"/>
              <w:spacing w:after="0" w:line="240" w:lineRule="auto"/>
              <w:ind w:left="0"/>
              <w:jc w:val="center"/>
              <w:rPr>
                <w:rFonts w:ascii="Times New Roman" w:hAnsi="Times New Roman" w:cs="Times New Roman"/>
                <w:sz w:val="24"/>
                <w:szCs w:val="24"/>
              </w:rPr>
            </w:pPr>
            <w:r w:rsidRPr="0013061F">
              <w:rPr>
                <w:rFonts w:ascii="Times New Roman" w:hAnsi="Times New Roman" w:cs="Times New Roman"/>
                <w:sz w:val="24"/>
                <w:szCs w:val="24"/>
              </w:rPr>
              <w:t>Специфическая профилактика</w:t>
            </w:r>
          </w:p>
        </w:tc>
      </w:tr>
      <w:tr w:rsidR="00C5529E" w:rsidRPr="0013061F" w:rsidTr="003E55ED">
        <w:tc>
          <w:tcPr>
            <w:tcW w:w="4785" w:type="dxa"/>
          </w:tcPr>
          <w:p w:rsidR="00C5529E" w:rsidRPr="0013061F" w:rsidRDefault="00C5529E" w:rsidP="003E55ED">
            <w:pPr>
              <w:pStyle w:val="a3"/>
              <w:spacing w:after="0" w:line="240" w:lineRule="auto"/>
              <w:ind w:left="0"/>
              <w:rPr>
                <w:rFonts w:ascii="Times New Roman" w:hAnsi="Times New Roman" w:cs="Times New Roman"/>
                <w:sz w:val="24"/>
                <w:szCs w:val="24"/>
              </w:rPr>
            </w:pPr>
          </w:p>
        </w:tc>
        <w:tc>
          <w:tcPr>
            <w:tcW w:w="4786" w:type="dxa"/>
          </w:tcPr>
          <w:p w:rsidR="00C5529E" w:rsidRPr="0013061F" w:rsidRDefault="00C5529E" w:rsidP="003E55ED">
            <w:pPr>
              <w:pStyle w:val="a3"/>
              <w:spacing w:after="0" w:line="240" w:lineRule="auto"/>
              <w:ind w:left="0"/>
              <w:rPr>
                <w:rFonts w:ascii="Times New Roman" w:hAnsi="Times New Roman" w:cs="Times New Roman"/>
                <w:sz w:val="24"/>
                <w:szCs w:val="24"/>
              </w:rPr>
            </w:pPr>
          </w:p>
        </w:tc>
      </w:tr>
    </w:tbl>
    <w:p w:rsidR="007157E8" w:rsidRPr="007157E8" w:rsidRDefault="007157E8" w:rsidP="00C5529E">
      <w:pPr>
        <w:rPr>
          <w:rFonts w:ascii="Times New Roman" w:hAnsi="Times New Roman" w:cs="Times New Roman"/>
          <w:sz w:val="24"/>
          <w:szCs w:val="24"/>
        </w:rPr>
      </w:pPr>
    </w:p>
    <w:p w:rsidR="00415339" w:rsidRPr="00C53B37" w:rsidRDefault="00415339" w:rsidP="00415339">
      <w:pPr>
        <w:pStyle w:val="a3"/>
        <w:ind w:left="1440"/>
        <w:jc w:val="center"/>
        <w:rPr>
          <w:rFonts w:ascii="Times New Roman" w:hAnsi="Times New Roman" w:cs="Times New Roman"/>
          <w:sz w:val="24"/>
          <w:szCs w:val="24"/>
        </w:rPr>
      </w:pPr>
    </w:p>
    <w:p w:rsidR="00415339" w:rsidRPr="00C53B37" w:rsidRDefault="00415339" w:rsidP="00415339">
      <w:pPr>
        <w:pStyle w:val="a3"/>
        <w:ind w:left="1440"/>
        <w:jc w:val="center"/>
        <w:rPr>
          <w:rFonts w:ascii="Times New Roman" w:hAnsi="Times New Roman" w:cs="Times New Roman"/>
          <w:b/>
          <w:sz w:val="24"/>
          <w:szCs w:val="24"/>
        </w:rPr>
      </w:pPr>
      <w:r w:rsidRPr="00C53B37">
        <w:rPr>
          <w:rFonts w:ascii="Times New Roman" w:hAnsi="Times New Roman" w:cs="Times New Roman"/>
          <w:b/>
          <w:sz w:val="24"/>
          <w:szCs w:val="24"/>
        </w:rPr>
        <w:t>Сестринский уход в акушерстве</w:t>
      </w:r>
    </w:p>
    <w:p w:rsidR="00415339" w:rsidRPr="00C53B37" w:rsidRDefault="00415339" w:rsidP="00415339">
      <w:pPr>
        <w:pStyle w:val="a3"/>
        <w:ind w:left="426"/>
        <w:rPr>
          <w:rFonts w:ascii="Times New Roman" w:hAnsi="Times New Roman" w:cs="Times New Roman"/>
          <w:sz w:val="24"/>
          <w:szCs w:val="24"/>
        </w:rPr>
      </w:pPr>
      <w:r w:rsidRPr="00C53B37">
        <w:rPr>
          <w:rFonts w:ascii="Times New Roman" w:hAnsi="Times New Roman" w:cs="Times New Roman"/>
          <w:sz w:val="24"/>
          <w:szCs w:val="24"/>
        </w:rPr>
        <w:t xml:space="preserve">1. Написать план ухода за беременными с ранними и поздними </w:t>
      </w:r>
      <w:proofErr w:type="spellStart"/>
      <w:r w:rsidRPr="00C53B37">
        <w:rPr>
          <w:rFonts w:ascii="Times New Roman" w:hAnsi="Times New Roman" w:cs="Times New Roman"/>
          <w:sz w:val="24"/>
          <w:szCs w:val="24"/>
        </w:rPr>
        <w:t>гестозами</w:t>
      </w:r>
      <w:proofErr w:type="spellEnd"/>
      <w:r w:rsidRPr="00C53B37">
        <w:rPr>
          <w:rFonts w:ascii="Times New Roman" w:hAnsi="Times New Roman" w:cs="Times New Roman"/>
          <w:sz w:val="24"/>
          <w:szCs w:val="24"/>
        </w:rPr>
        <w:t>. Рекомендации по приему лекарственных препаратов.</w:t>
      </w:r>
    </w:p>
    <w:p w:rsidR="00415339" w:rsidRPr="00C53B37" w:rsidRDefault="00415339" w:rsidP="00415339">
      <w:pPr>
        <w:pStyle w:val="a3"/>
        <w:ind w:left="1440"/>
        <w:rPr>
          <w:rFonts w:ascii="Times New Roman" w:hAnsi="Times New Roman" w:cs="Times New Roman"/>
          <w:sz w:val="24"/>
          <w:szCs w:val="24"/>
        </w:rPr>
      </w:pPr>
      <w:r w:rsidRPr="00C53B37">
        <w:rPr>
          <w:rFonts w:ascii="Times New Roman" w:hAnsi="Times New Roman" w:cs="Times New Roman"/>
          <w:sz w:val="24"/>
          <w:szCs w:val="24"/>
        </w:rPr>
        <w:t>2. Изучить и зарисовать размеры головки плода.</w:t>
      </w:r>
    </w:p>
    <w:p w:rsidR="00415339" w:rsidRPr="00C53B37" w:rsidRDefault="00415339" w:rsidP="00415339">
      <w:pPr>
        <w:pStyle w:val="a3"/>
        <w:ind w:left="426"/>
        <w:rPr>
          <w:rFonts w:ascii="Times New Roman" w:hAnsi="Times New Roman" w:cs="Times New Roman"/>
          <w:sz w:val="24"/>
          <w:szCs w:val="24"/>
        </w:rPr>
      </w:pPr>
      <w:r w:rsidRPr="00C53B37">
        <w:rPr>
          <w:rFonts w:ascii="Times New Roman" w:hAnsi="Times New Roman" w:cs="Times New Roman"/>
          <w:sz w:val="24"/>
          <w:szCs w:val="24"/>
        </w:rPr>
        <w:t>3. Написать план ухода за родильницей. Питание кормящей матери.</w:t>
      </w:r>
    </w:p>
    <w:p w:rsidR="00415339" w:rsidRPr="00C53B37" w:rsidRDefault="00415339" w:rsidP="00415339">
      <w:pPr>
        <w:pStyle w:val="a3"/>
        <w:ind w:left="426"/>
        <w:rPr>
          <w:rFonts w:ascii="Times New Roman" w:hAnsi="Times New Roman" w:cs="Times New Roman"/>
          <w:sz w:val="24"/>
          <w:szCs w:val="24"/>
        </w:rPr>
      </w:pPr>
      <w:r w:rsidRPr="00C53B37">
        <w:rPr>
          <w:rFonts w:ascii="Times New Roman" w:hAnsi="Times New Roman" w:cs="Times New Roman"/>
          <w:sz w:val="24"/>
          <w:szCs w:val="24"/>
        </w:rPr>
        <w:t>4. Кроссворд на тему: Методы обследования гинекологических больных и нарушения менструального цикла.</w:t>
      </w:r>
    </w:p>
    <w:p w:rsidR="00415339" w:rsidRPr="00C53B37" w:rsidRDefault="00415339" w:rsidP="00415339">
      <w:pPr>
        <w:pStyle w:val="a3"/>
        <w:ind w:left="426"/>
        <w:rPr>
          <w:rFonts w:ascii="Times New Roman" w:hAnsi="Times New Roman" w:cs="Times New Roman"/>
          <w:sz w:val="24"/>
          <w:szCs w:val="24"/>
        </w:rPr>
      </w:pPr>
      <w:r w:rsidRPr="00C53B37">
        <w:rPr>
          <w:rFonts w:ascii="Times New Roman" w:hAnsi="Times New Roman" w:cs="Times New Roman"/>
          <w:sz w:val="24"/>
          <w:szCs w:val="24"/>
        </w:rPr>
        <w:t>5. Написать план обследования и ухода за пациенткой с одним из воспалительных заболеваний.</w:t>
      </w:r>
    </w:p>
    <w:p w:rsidR="00415339" w:rsidRPr="00C53B37" w:rsidRDefault="00415339" w:rsidP="00415339">
      <w:pPr>
        <w:pStyle w:val="a3"/>
        <w:ind w:left="426"/>
        <w:rPr>
          <w:rFonts w:ascii="Times New Roman" w:hAnsi="Times New Roman" w:cs="Times New Roman"/>
          <w:sz w:val="24"/>
          <w:szCs w:val="24"/>
        </w:rPr>
      </w:pPr>
      <w:r w:rsidRPr="00C53B37">
        <w:rPr>
          <w:rFonts w:ascii="Times New Roman" w:hAnsi="Times New Roman" w:cs="Times New Roman"/>
          <w:sz w:val="24"/>
          <w:szCs w:val="24"/>
        </w:rPr>
        <w:t>6. Выписать рецепт на препараты, применяемых для лечения маточных кровотечениях.</w:t>
      </w:r>
    </w:p>
    <w:p w:rsidR="00415339" w:rsidRPr="00C53B37" w:rsidRDefault="00415339" w:rsidP="00415339">
      <w:pPr>
        <w:pStyle w:val="a3"/>
        <w:ind w:left="426"/>
        <w:rPr>
          <w:rFonts w:ascii="Times New Roman" w:hAnsi="Times New Roman" w:cs="Times New Roman"/>
          <w:sz w:val="24"/>
          <w:szCs w:val="24"/>
        </w:rPr>
      </w:pPr>
      <w:r w:rsidRPr="00C53B37">
        <w:rPr>
          <w:rFonts w:ascii="Times New Roman" w:hAnsi="Times New Roman" w:cs="Times New Roman"/>
          <w:sz w:val="24"/>
          <w:szCs w:val="24"/>
        </w:rPr>
        <w:t xml:space="preserve">7. Написать план обследования и ухода за пациенткой с </w:t>
      </w:r>
      <w:proofErr w:type="spellStart"/>
      <w:r w:rsidRPr="00C53B37">
        <w:rPr>
          <w:rFonts w:ascii="Times New Roman" w:hAnsi="Times New Roman" w:cs="Times New Roman"/>
          <w:sz w:val="24"/>
          <w:szCs w:val="24"/>
        </w:rPr>
        <w:t>симптомной</w:t>
      </w:r>
      <w:proofErr w:type="spellEnd"/>
      <w:r w:rsidRPr="00C53B37">
        <w:rPr>
          <w:rFonts w:ascii="Times New Roman" w:hAnsi="Times New Roman" w:cs="Times New Roman"/>
          <w:sz w:val="24"/>
          <w:szCs w:val="24"/>
        </w:rPr>
        <w:t xml:space="preserve"> фибромиомой матки.</w:t>
      </w:r>
    </w:p>
    <w:p w:rsidR="00415339" w:rsidRPr="00C53B37" w:rsidRDefault="00415339" w:rsidP="00415339">
      <w:pPr>
        <w:pStyle w:val="a3"/>
        <w:ind w:left="426"/>
        <w:rPr>
          <w:rFonts w:ascii="Times New Roman" w:hAnsi="Times New Roman" w:cs="Times New Roman"/>
          <w:sz w:val="24"/>
          <w:szCs w:val="24"/>
        </w:rPr>
      </w:pPr>
      <w:r w:rsidRPr="00C53B37">
        <w:rPr>
          <w:rFonts w:ascii="Times New Roman" w:hAnsi="Times New Roman" w:cs="Times New Roman"/>
          <w:sz w:val="24"/>
          <w:szCs w:val="24"/>
        </w:rPr>
        <w:t>8. Зарисовать и выучить набор инструментов для диагностического выскабливания матки.</w:t>
      </w:r>
    </w:p>
    <w:p w:rsidR="00415339" w:rsidRPr="00C53B37" w:rsidRDefault="00415339" w:rsidP="00415339">
      <w:pPr>
        <w:pStyle w:val="a3"/>
        <w:ind w:left="426"/>
        <w:rPr>
          <w:rFonts w:ascii="Times New Roman" w:hAnsi="Times New Roman" w:cs="Times New Roman"/>
          <w:sz w:val="24"/>
          <w:szCs w:val="24"/>
        </w:rPr>
      </w:pPr>
      <w:r w:rsidRPr="00C53B37">
        <w:rPr>
          <w:rFonts w:ascii="Times New Roman" w:hAnsi="Times New Roman" w:cs="Times New Roman"/>
          <w:sz w:val="24"/>
          <w:szCs w:val="24"/>
        </w:rPr>
        <w:t>9. Изучить самостоятельно и законспектировать осложнения лучевой терапии.</w:t>
      </w:r>
    </w:p>
    <w:p w:rsidR="00415339" w:rsidRPr="00C53B37" w:rsidRDefault="00415339" w:rsidP="00415339">
      <w:pPr>
        <w:pStyle w:val="a3"/>
        <w:ind w:left="426"/>
        <w:rPr>
          <w:rFonts w:ascii="Times New Roman" w:hAnsi="Times New Roman" w:cs="Times New Roman"/>
          <w:sz w:val="24"/>
          <w:szCs w:val="24"/>
        </w:rPr>
      </w:pPr>
      <w:r w:rsidRPr="00C53B37">
        <w:rPr>
          <w:rFonts w:ascii="Times New Roman" w:hAnsi="Times New Roman" w:cs="Times New Roman"/>
          <w:sz w:val="24"/>
          <w:szCs w:val="24"/>
        </w:rPr>
        <w:t>10. Изучить самостоятельно и законспектировать осложнения лучевой терапии.</w:t>
      </w:r>
    </w:p>
    <w:p w:rsidR="00415339" w:rsidRPr="00C53B37" w:rsidRDefault="00415339" w:rsidP="00415339">
      <w:pPr>
        <w:pStyle w:val="a3"/>
        <w:ind w:left="426"/>
        <w:rPr>
          <w:rFonts w:ascii="Times New Roman" w:hAnsi="Times New Roman" w:cs="Times New Roman"/>
          <w:sz w:val="24"/>
          <w:szCs w:val="24"/>
        </w:rPr>
      </w:pPr>
    </w:p>
    <w:p w:rsidR="00415339" w:rsidRPr="00C53B37" w:rsidRDefault="00415339" w:rsidP="00415339">
      <w:pPr>
        <w:pStyle w:val="a3"/>
        <w:ind w:left="426"/>
        <w:jc w:val="center"/>
        <w:rPr>
          <w:rFonts w:ascii="Times New Roman" w:hAnsi="Times New Roman" w:cs="Times New Roman"/>
          <w:b/>
          <w:sz w:val="24"/>
          <w:szCs w:val="24"/>
        </w:rPr>
      </w:pPr>
      <w:r w:rsidRPr="00C53B37">
        <w:rPr>
          <w:rFonts w:ascii="Times New Roman" w:hAnsi="Times New Roman" w:cs="Times New Roman"/>
          <w:b/>
          <w:sz w:val="24"/>
          <w:szCs w:val="24"/>
        </w:rPr>
        <w:t>Сестринский уход при заболеваниях нервной системы</w:t>
      </w:r>
    </w:p>
    <w:p w:rsidR="00415339" w:rsidRPr="00C53B37" w:rsidRDefault="00415339" w:rsidP="0041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r w:rsidRPr="00C53B37">
        <w:rPr>
          <w:rFonts w:ascii="Times New Roman" w:eastAsia="Times New Roman" w:hAnsi="Times New Roman" w:cs="Times New Roman"/>
          <w:b/>
          <w:bCs/>
          <w:sz w:val="24"/>
          <w:szCs w:val="24"/>
          <w:lang w:eastAsia="ru-RU"/>
        </w:rPr>
        <w:t>Тема № 1.</w:t>
      </w:r>
    </w:p>
    <w:p w:rsidR="00415339" w:rsidRPr="00C53B37" w:rsidRDefault="00415339" w:rsidP="0041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r w:rsidRPr="00C53B37">
        <w:rPr>
          <w:rFonts w:ascii="Times New Roman" w:eastAsia="Times New Roman" w:hAnsi="Times New Roman" w:cs="Times New Roman"/>
          <w:bCs/>
          <w:sz w:val="24"/>
          <w:szCs w:val="24"/>
          <w:lang w:eastAsia="ru-RU"/>
        </w:rPr>
        <w:t>Изучить темы: «тазовые расстройства», «вегетативные расстройства», «симптомы повышения внутричерепного давления». Составить план ухода по одной из тем по заданию преподавателя, составить кроссворд по теме «нарушение функции коры», составить таблицу по теме «функция  черепно-мозговых нервов».</w:t>
      </w:r>
    </w:p>
    <w:p w:rsidR="00415339" w:rsidRPr="00C53B37" w:rsidRDefault="00415339" w:rsidP="0041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r w:rsidRPr="00C53B37">
        <w:rPr>
          <w:rFonts w:ascii="Times New Roman" w:eastAsia="Times New Roman" w:hAnsi="Times New Roman" w:cs="Times New Roman"/>
          <w:b/>
          <w:bCs/>
          <w:sz w:val="24"/>
          <w:szCs w:val="24"/>
          <w:lang w:eastAsia="ru-RU"/>
        </w:rPr>
        <w:lastRenderedPageBreak/>
        <w:t>Тема № 2.</w:t>
      </w:r>
    </w:p>
    <w:p w:rsidR="00415339" w:rsidRPr="00C53B37" w:rsidRDefault="00415339" w:rsidP="0041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r w:rsidRPr="00C53B37">
        <w:rPr>
          <w:rFonts w:ascii="Times New Roman" w:eastAsia="Times New Roman" w:hAnsi="Times New Roman" w:cs="Times New Roman"/>
          <w:bCs/>
          <w:sz w:val="24"/>
          <w:szCs w:val="24"/>
          <w:lang w:eastAsia="ru-RU"/>
        </w:rPr>
        <w:t xml:space="preserve">Изучить тему «Воспалительные заболевания ЦНС». Заполнить немую графу </w:t>
      </w:r>
      <w:proofErr w:type="spellStart"/>
      <w:r w:rsidRPr="00C53B37">
        <w:rPr>
          <w:rFonts w:ascii="Times New Roman" w:eastAsia="Times New Roman" w:hAnsi="Times New Roman" w:cs="Times New Roman"/>
          <w:bCs/>
          <w:sz w:val="24"/>
          <w:szCs w:val="24"/>
          <w:lang w:eastAsia="ru-RU"/>
        </w:rPr>
        <w:t>поуказанию</w:t>
      </w:r>
      <w:proofErr w:type="spellEnd"/>
      <w:r w:rsidRPr="00C53B37">
        <w:rPr>
          <w:rFonts w:ascii="Times New Roman" w:eastAsia="Times New Roman" w:hAnsi="Times New Roman" w:cs="Times New Roman"/>
          <w:bCs/>
          <w:sz w:val="24"/>
          <w:szCs w:val="24"/>
          <w:lang w:eastAsia="ru-RU"/>
        </w:rPr>
        <w:t xml:space="preserve"> преподавателя.</w:t>
      </w:r>
    </w:p>
    <w:p w:rsidR="00415339" w:rsidRPr="00C53B37" w:rsidRDefault="00415339" w:rsidP="0041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r w:rsidRPr="00C53B37">
        <w:rPr>
          <w:rFonts w:ascii="Times New Roman" w:eastAsia="Times New Roman" w:hAnsi="Times New Roman" w:cs="Times New Roman"/>
          <w:b/>
          <w:bCs/>
          <w:sz w:val="24"/>
          <w:szCs w:val="24"/>
          <w:lang w:eastAsia="ru-RU"/>
        </w:rPr>
        <w:t>Тема № 3</w:t>
      </w:r>
      <w:r w:rsidRPr="00C53B37">
        <w:rPr>
          <w:rFonts w:ascii="Times New Roman" w:eastAsia="Times New Roman" w:hAnsi="Times New Roman" w:cs="Times New Roman"/>
          <w:bCs/>
          <w:sz w:val="24"/>
          <w:szCs w:val="24"/>
          <w:lang w:eastAsia="ru-RU"/>
        </w:rPr>
        <w:t>.</w:t>
      </w:r>
    </w:p>
    <w:p w:rsidR="00415339" w:rsidRPr="00C53B37" w:rsidRDefault="00415339" w:rsidP="0041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r w:rsidRPr="00C53B37">
        <w:rPr>
          <w:rFonts w:ascii="Times New Roman" w:eastAsia="Times New Roman" w:hAnsi="Times New Roman" w:cs="Times New Roman"/>
          <w:bCs/>
          <w:sz w:val="24"/>
          <w:szCs w:val="24"/>
          <w:lang w:eastAsia="ru-RU"/>
        </w:rPr>
        <w:t xml:space="preserve">Неотложные состояния в невропатологии. Изучить особенности оказания неотложной помощи при </w:t>
      </w:r>
    </w:p>
    <w:p w:rsidR="00415339" w:rsidRPr="00C53B37" w:rsidRDefault="00415339" w:rsidP="0041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r w:rsidRPr="00C53B37">
        <w:rPr>
          <w:rFonts w:ascii="Times New Roman" w:eastAsia="Times New Roman" w:hAnsi="Times New Roman" w:cs="Times New Roman"/>
          <w:bCs/>
          <w:sz w:val="24"/>
          <w:szCs w:val="24"/>
          <w:lang w:eastAsia="ru-RU"/>
        </w:rPr>
        <w:t>1.гипертермии</w:t>
      </w:r>
    </w:p>
    <w:p w:rsidR="00415339" w:rsidRPr="00C53B37" w:rsidRDefault="00415339" w:rsidP="0041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r w:rsidRPr="00C53B37">
        <w:rPr>
          <w:rFonts w:ascii="Times New Roman" w:eastAsia="Times New Roman" w:hAnsi="Times New Roman" w:cs="Times New Roman"/>
          <w:bCs/>
          <w:sz w:val="24"/>
          <w:szCs w:val="24"/>
          <w:lang w:eastAsia="ru-RU"/>
        </w:rPr>
        <w:t xml:space="preserve">2.гипертензионный синдром </w:t>
      </w:r>
    </w:p>
    <w:p w:rsidR="00415339" w:rsidRPr="00C53B37" w:rsidRDefault="00415339" w:rsidP="0041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r w:rsidRPr="00C53B37">
        <w:rPr>
          <w:rFonts w:ascii="Times New Roman" w:eastAsia="Times New Roman" w:hAnsi="Times New Roman" w:cs="Times New Roman"/>
          <w:bCs/>
          <w:sz w:val="24"/>
          <w:szCs w:val="24"/>
          <w:lang w:eastAsia="ru-RU"/>
        </w:rPr>
        <w:t>3.судорожный синдром</w:t>
      </w:r>
    </w:p>
    <w:p w:rsidR="00415339" w:rsidRPr="00C53B37" w:rsidRDefault="00415339" w:rsidP="0041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r w:rsidRPr="00C53B37">
        <w:rPr>
          <w:rFonts w:ascii="Times New Roman" w:eastAsia="Times New Roman" w:hAnsi="Times New Roman" w:cs="Times New Roman"/>
          <w:bCs/>
          <w:sz w:val="24"/>
          <w:szCs w:val="24"/>
          <w:lang w:eastAsia="ru-RU"/>
        </w:rPr>
        <w:t>4.миастенический криз</w:t>
      </w:r>
    </w:p>
    <w:p w:rsidR="00415339" w:rsidRPr="00C53B37" w:rsidRDefault="00415339" w:rsidP="0041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r w:rsidRPr="00C53B37">
        <w:rPr>
          <w:rFonts w:ascii="Times New Roman" w:eastAsia="Times New Roman" w:hAnsi="Times New Roman" w:cs="Times New Roman"/>
          <w:bCs/>
          <w:sz w:val="24"/>
          <w:szCs w:val="24"/>
          <w:lang w:eastAsia="ru-RU"/>
        </w:rPr>
        <w:t>5.невралгический синдром</w:t>
      </w:r>
    </w:p>
    <w:p w:rsidR="00415339" w:rsidRPr="00C53B37" w:rsidRDefault="00415339" w:rsidP="0041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r w:rsidRPr="00C53B37">
        <w:rPr>
          <w:rFonts w:ascii="Times New Roman" w:eastAsia="Times New Roman" w:hAnsi="Times New Roman" w:cs="Times New Roman"/>
          <w:bCs/>
          <w:sz w:val="24"/>
          <w:szCs w:val="24"/>
          <w:lang w:eastAsia="ru-RU"/>
        </w:rPr>
        <w:t xml:space="preserve">6.острая сосудистая </w:t>
      </w:r>
      <w:proofErr w:type="spellStart"/>
      <w:r w:rsidRPr="00C53B37">
        <w:rPr>
          <w:rFonts w:ascii="Times New Roman" w:eastAsia="Times New Roman" w:hAnsi="Times New Roman" w:cs="Times New Roman"/>
          <w:bCs/>
          <w:sz w:val="24"/>
          <w:szCs w:val="24"/>
          <w:lang w:eastAsia="ru-RU"/>
        </w:rPr>
        <w:t>патология.Приступ</w:t>
      </w:r>
      <w:proofErr w:type="spellEnd"/>
      <w:r w:rsidRPr="00C53B37">
        <w:rPr>
          <w:rFonts w:ascii="Times New Roman" w:eastAsia="Times New Roman" w:hAnsi="Times New Roman" w:cs="Times New Roman"/>
          <w:bCs/>
          <w:sz w:val="24"/>
          <w:szCs w:val="24"/>
          <w:lang w:eastAsia="ru-RU"/>
        </w:rPr>
        <w:t xml:space="preserve"> мигрени.</w:t>
      </w:r>
    </w:p>
    <w:p w:rsidR="00415339" w:rsidRPr="00C53B37" w:rsidRDefault="00415339" w:rsidP="0041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p>
    <w:p w:rsidR="00415339" w:rsidRPr="00C53B37" w:rsidRDefault="00415339" w:rsidP="0041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lang w:eastAsia="ru-RU"/>
        </w:rPr>
      </w:pPr>
      <w:r w:rsidRPr="00C53B37">
        <w:rPr>
          <w:rFonts w:ascii="Times New Roman" w:eastAsia="Times New Roman" w:hAnsi="Times New Roman" w:cs="Times New Roman"/>
          <w:b/>
          <w:bCs/>
          <w:sz w:val="24"/>
          <w:szCs w:val="24"/>
          <w:lang w:eastAsia="ru-RU"/>
        </w:rPr>
        <w:t xml:space="preserve">Тема практического занятия  </w:t>
      </w:r>
    </w:p>
    <w:p w:rsidR="00415339" w:rsidRPr="00C53B37" w:rsidRDefault="00415339" w:rsidP="0041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r w:rsidRPr="00C53B37">
        <w:rPr>
          <w:rFonts w:ascii="Times New Roman" w:eastAsia="Times New Roman" w:hAnsi="Times New Roman" w:cs="Times New Roman"/>
          <w:bCs/>
          <w:sz w:val="24"/>
          <w:szCs w:val="24"/>
          <w:lang w:eastAsia="ru-RU"/>
        </w:rPr>
        <w:t>Рассеянный склероз. Изучить тему. Составить план ухода за пациентом.</w:t>
      </w:r>
    </w:p>
    <w:p w:rsidR="00415339" w:rsidRPr="00C53B37" w:rsidRDefault="00415339" w:rsidP="00415339">
      <w:pPr>
        <w:pStyle w:val="a3"/>
        <w:ind w:left="426"/>
        <w:jc w:val="center"/>
        <w:rPr>
          <w:rFonts w:ascii="Times New Roman" w:hAnsi="Times New Roman" w:cs="Times New Roman"/>
          <w:b/>
          <w:sz w:val="24"/>
          <w:szCs w:val="24"/>
        </w:rPr>
      </w:pPr>
    </w:p>
    <w:p w:rsidR="00415339" w:rsidRPr="00C53B37" w:rsidRDefault="00415339" w:rsidP="00415339">
      <w:pPr>
        <w:pStyle w:val="a3"/>
        <w:ind w:left="426"/>
        <w:jc w:val="center"/>
        <w:rPr>
          <w:rFonts w:ascii="Times New Roman" w:hAnsi="Times New Roman" w:cs="Times New Roman"/>
          <w:b/>
          <w:sz w:val="24"/>
          <w:szCs w:val="24"/>
        </w:rPr>
      </w:pPr>
      <w:r w:rsidRPr="00C53B37">
        <w:rPr>
          <w:rFonts w:ascii="Times New Roman" w:hAnsi="Times New Roman" w:cs="Times New Roman"/>
          <w:b/>
          <w:sz w:val="24"/>
          <w:szCs w:val="24"/>
        </w:rPr>
        <w:t>Сестринский уход за лицами пожилого и старческого возраста</w:t>
      </w:r>
    </w:p>
    <w:p w:rsidR="007031DC" w:rsidRPr="00C53B37" w:rsidRDefault="007031DC" w:rsidP="007031DC">
      <w:pPr>
        <w:tabs>
          <w:tab w:val="center" w:pos="2641"/>
          <w:tab w:val="left" w:pos="4452"/>
        </w:tabs>
        <w:rPr>
          <w:rFonts w:ascii="Times New Roman" w:hAnsi="Times New Roman"/>
          <w:sz w:val="24"/>
          <w:szCs w:val="24"/>
        </w:rPr>
      </w:pPr>
      <w:r w:rsidRPr="00C53B37">
        <w:rPr>
          <w:rFonts w:ascii="Times New Roman" w:hAnsi="Times New Roman" w:cs="Times New Roman"/>
          <w:sz w:val="24"/>
          <w:szCs w:val="24"/>
        </w:rPr>
        <w:t>1</w:t>
      </w:r>
      <w:r w:rsidRPr="00C53B37">
        <w:rPr>
          <w:rFonts w:ascii="Times New Roman" w:hAnsi="Times New Roman" w:cs="Times New Roman"/>
          <w:b/>
          <w:sz w:val="24"/>
          <w:szCs w:val="24"/>
        </w:rPr>
        <w:t xml:space="preserve">. </w:t>
      </w:r>
      <w:r w:rsidRPr="00C53B37">
        <w:rPr>
          <w:rFonts w:ascii="Times New Roman" w:hAnsi="Times New Roman"/>
          <w:sz w:val="24"/>
          <w:szCs w:val="24"/>
        </w:rPr>
        <w:t>Характеристика основных теорий старения</w:t>
      </w:r>
    </w:p>
    <w:p w:rsidR="007031DC" w:rsidRPr="00C53B37" w:rsidRDefault="007031DC" w:rsidP="007031DC">
      <w:pPr>
        <w:tabs>
          <w:tab w:val="center" w:pos="2641"/>
          <w:tab w:val="left" w:pos="4452"/>
        </w:tabs>
        <w:rPr>
          <w:rFonts w:ascii="Times New Roman" w:hAnsi="Times New Roman"/>
          <w:sz w:val="24"/>
          <w:szCs w:val="24"/>
        </w:rPr>
      </w:pPr>
      <w:r w:rsidRPr="00C53B37">
        <w:rPr>
          <w:rFonts w:ascii="Times New Roman" w:hAnsi="Times New Roman"/>
          <w:sz w:val="24"/>
          <w:szCs w:val="24"/>
        </w:rPr>
        <w:t xml:space="preserve">2. Особенности питания лиц </w:t>
      </w:r>
      <w:proofErr w:type="spellStart"/>
      <w:r w:rsidRPr="00C53B37">
        <w:rPr>
          <w:rFonts w:ascii="Times New Roman" w:hAnsi="Times New Roman"/>
          <w:sz w:val="24"/>
          <w:szCs w:val="24"/>
        </w:rPr>
        <w:t>лиц</w:t>
      </w:r>
      <w:proofErr w:type="spellEnd"/>
      <w:r w:rsidRPr="00C53B37">
        <w:rPr>
          <w:rFonts w:ascii="Times New Roman" w:hAnsi="Times New Roman"/>
          <w:sz w:val="24"/>
          <w:szCs w:val="24"/>
        </w:rPr>
        <w:t xml:space="preserve"> пожилого и старческого возраста как профилактика преждевременного старения.</w:t>
      </w:r>
    </w:p>
    <w:p w:rsidR="007031DC" w:rsidRPr="00C53B37" w:rsidRDefault="007031DC" w:rsidP="007031DC">
      <w:pPr>
        <w:tabs>
          <w:tab w:val="center" w:pos="2641"/>
          <w:tab w:val="left" w:pos="4452"/>
        </w:tabs>
        <w:rPr>
          <w:rFonts w:ascii="Times New Roman" w:hAnsi="Times New Roman"/>
          <w:sz w:val="24"/>
          <w:szCs w:val="24"/>
        </w:rPr>
      </w:pPr>
      <w:r w:rsidRPr="00C53B37">
        <w:rPr>
          <w:rFonts w:ascii="Times New Roman" w:hAnsi="Times New Roman"/>
          <w:sz w:val="24"/>
          <w:szCs w:val="24"/>
        </w:rPr>
        <w:t>3. Роль м/с в реабилитации пациентов пожилого и старческого возраста, перенесших инфаркт миокарда.</w:t>
      </w:r>
    </w:p>
    <w:p w:rsidR="007031DC" w:rsidRPr="00C53B37" w:rsidRDefault="007031DC" w:rsidP="007031DC">
      <w:pPr>
        <w:tabs>
          <w:tab w:val="center" w:pos="2641"/>
          <w:tab w:val="left" w:pos="4452"/>
        </w:tabs>
        <w:rPr>
          <w:rFonts w:ascii="Times New Roman" w:hAnsi="Times New Roman"/>
          <w:sz w:val="24"/>
          <w:szCs w:val="24"/>
        </w:rPr>
      </w:pPr>
      <w:r w:rsidRPr="00C53B37">
        <w:rPr>
          <w:rFonts w:ascii="Times New Roman" w:hAnsi="Times New Roman"/>
          <w:sz w:val="24"/>
          <w:szCs w:val="24"/>
        </w:rPr>
        <w:t>4. Роль м/с в диагностике хронического пиелонефрита у лиц пожилого и старческого возраста.</w:t>
      </w:r>
    </w:p>
    <w:p w:rsidR="007031DC" w:rsidRPr="00C53B37" w:rsidRDefault="007031DC" w:rsidP="007031DC">
      <w:pPr>
        <w:tabs>
          <w:tab w:val="center" w:pos="2641"/>
          <w:tab w:val="left" w:pos="4452"/>
        </w:tabs>
        <w:rPr>
          <w:rFonts w:ascii="Times New Roman" w:hAnsi="Times New Roman"/>
          <w:sz w:val="24"/>
          <w:szCs w:val="24"/>
        </w:rPr>
      </w:pPr>
      <w:r w:rsidRPr="00C53B37">
        <w:rPr>
          <w:rFonts w:ascii="Times New Roman" w:hAnsi="Times New Roman"/>
          <w:sz w:val="24"/>
          <w:szCs w:val="24"/>
        </w:rPr>
        <w:t>5. Роль м/с в профилактике осложнений сахарного диабета у пациентов пожилого и старческого возраста.</w:t>
      </w:r>
    </w:p>
    <w:p w:rsidR="007031DC" w:rsidRPr="00C53B37" w:rsidRDefault="007031DC" w:rsidP="007031DC">
      <w:pPr>
        <w:tabs>
          <w:tab w:val="center" w:pos="2641"/>
          <w:tab w:val="left" w:pos="4452"/>
        </w:tabs>
        <w:rPr>
          <w:rFonts w:ascii="Times New Roman" w:hAnsi="Times New Roman"/>
          <w:sz w:val="24"/>
          <w:szCs w:val="24"/>
        </w:rPr>
      </w:pPr>
      <w:r w:rsidRPr="00C53B37">
        <w:rPr>
          <w:rFonts w:ascii="Times New Roman" w:hAnsi="Times New Roman"/>
          <w:sz w:val="24"/>
          <w:szCs w:val="24"/>
        </w:rPr>
        <w:t>6. Роль м/с в профилактике остеопороза у лиц пожилого и старческого возраста.</w:t>
      </w:r>
    </w:p>
    <w:p w:rsidR="007031DC" w:rsidRPr="00C53B37" w:rsidRDefault="007031DC" w:rsidP="007031DC">
      <w:pPr>
        <w:tabs>
          <w:tab w:val="center" w:pos="2641"/>
          <w:tab w:val="left" w:pos="4452"/>
        </w:tabs>
        <w:rPr>
          <w:rFonts w:ascii="Times New Roman" w:hAnsi="Times New Roman"/>
          <w:sz w:val="24"/>
          <w:szCs w:val="24"/>
        </w:rPr>
      </w:pPr>
      <w:r w:rsidRPr="00C53B37">
        <w:rPr>
          <w:rFonts w:ascii="Times New Roman" w:hAnsi="Times New Roman"/>
          <w:sz w:val="24"/>
          <w:szCs w:val="24"/>
        </w:rPr>
        <w:t>7. Составить  рекомендации пациенту по рациональному питанию при заболеваниях ССС.</w:t>
      </w:r>
    </w:p>
    <w:p w:rsidR="007031DC" w:rsidRPr="00C53B37" w:rsidRDefault="007031DC" w:rsidP="007031DC">
      <w:pPr>
        <w:tabs>
          <w:tab w:val="center" w:pos="2641"/>
          <w:tab w:val="left" w:pos="4452"/>
        </w:tabs>
        <w:rPr>
          <w:rFonts w:ascii="Times New Roman" w:hAnsi="Times New Roman"/>
          <w:sz w:val="24"/>
          <w:szCs w:val="24"/>
        </w:rPr>
      </w:pPr>
      <w:r w:rsidRPr="00C53B37">
        <w:rPr>
          <w:rFonts w:ascii="Times New Roman" w:hAnsi="Times New Roman"/>
          <w:sz w:val="24"/>
          <w:szCs w:val="24"/>
        </w:rPr>
        <w:t>8. Составить памятку для пациентов с бронхиальной астмой</w:t>
      </w:r>
      <w:proofErr w:type="gramStart"/>
      <w:r w:rsidRPr="00C53B37">
        <w:rPr>
          <w:rFonts w:ascii="Times New Roman" w:hAnsi="Times New Roman"/>
          <w:sz w:val="24"/>
          <w:szCs w:val="24"/>
        </w:rPr>
        <w:t xml:space="preserve"> :</w:t>
      </w:r>
      <w:proofErr w:type="gramEnd"/>
    </w:p>
    <w:p w:rsidR="007031DC" w:rsidRPr="00C53B37" w:rsidRDefault="007031DC" w:rsidP="007031DC">
      <w:pPr>
        <w:tabs>
          <w:tab w:val="center" w:pos="2641"/>
          <w:tab w:val="left" w:pos="4452"/>
        </w:tabs>
        <w:rPr>
          <w:rFonts w:ascii="Times New Roman" w:hAnsi="Times New Roman"/>
          <w:sz w:val="24"/>
          <w:szCs w:val="24"/>
        </w:rPr>
      </w:pPr>
      <w:r w:rsidRPr="00C53B37">
        <w:rPr>
          <w:rFonts w:ascii="Times New Roman" w:hAnsi="Times New Roman"/>
          <w:sz w:val="24"/>
          <w:szCs w:val="24"/>
        </w:rPr>
        <w:t xml:space="preserve">- </w:t>
      </w:r>
      <w:proofErr w:type="spellStart"/>
      <w:r w:rsidRPr="00C53B37">
        <w:rPr>
          <w:rFonts w:ascii="Times New Roman" w:hAnsi="Times New Roman"/>
          <w:sz w:val="24"/>
          <w:szCs w:val="24"/>
        </w:rPr>
        <w:t>Пикфлоуметрия</w:t>
      </w:r>
      <w:proofErr w:type="spellEnd"/>
      <w:r w:rsidRPr="00C53B37">
        <w:rPr>
          <w:rFonts w:ascii="Times New Roman" w:hAnsi="Times New Roman"/>
          <w:sz w:val="24"/>
          <w:szCs w:val="24"/>
        </w:rPr>
        <w:t>. Ведение дневника.</w:t>
      </w:r>
    </w:p>
    <w:p w:rsidR="007031DC" w:rsidRPr="00C53B37" w:rsidRDefault="007031DC" w:rsidP="007031DC">
      <w:pPr>
        <w:tabs>
          <w:tab w:val="center" w:pos="2641"/>
          <w:tab w:val="left" w:pos="4452"/>
        </w:tabs>
        <w:rPr>
          <w:rFonts w:ascii="Times New Roman" w:hAnsi="Times New Roman"/>
          <w:sz w:val="24"/>
          <w:szCs w:val="24"/>
        </w:rPr>
      </w:pPr>
      <w:r w:rsidRPr="00C53B37">
        <w:rPr>
          <w:rFonts w:ascii="Times New Roman" w:hAnsi="Times New Roman"/>
          <w:sz w:val="24"/>
          <w:szCs w:val="24"/>
        </w:rPr>
        <w:t>Составить план беседы с пациентом о профилактике застойных пневмоний.</w:t>
      </w:r>
    </w:p>
    <w:p w:rsidR="007031DC" w:rsidRPr="00C53B37" w:rsidRDefault="007031DC" w:rsidP="007031DC">
      <w:pPr>
        <w:tabs>
          <w:tab w:val="center" w:pos="2641"/>
          <w:tab w:val="left" w:pos="4452"/>
        </w:tabs>
        <w:rPr>
          <w:rFonts w:ascii="Times New Roman" w:hAnsi="Times New Roman" w:cs="Times New Roman"/>
          <w:sz w:val="24"/>
          <w:szCs w:val="24"/>
        </w:rPr>
      </w:pPr>
      <w:r w:rsidRPr="00C53B37">
        <w:rPr>
          <w:rFonts w:ascii="Times New Roman" w:hAnsi="Times New Roman" w:cs="Times New Roman"/>
          <w:sz w:val="24"/>
          <w:szCs w:val="24"/>
        </w:rPr>
        <w:lastRenderedPageBreak/>
        <w:t xml:space="preserve">9. Составить реферат </w:t>
      </w:r>
    </w:p>
    <w:p w:rsidR="007031DC" w:rsidRPr="00C53B37" w:rsidRDefault="007031DC" w:rsidP="007031DC">
      <w:pPr>
        <w:tabs>
          <w:tab w:val="center" w:pos="2641"/>
          <w:tab w:val="left" w:pos="4452"/>
        </w:tabs>
        <w:rPr>
          <w:rFonts w:ascii="Times New Roman" w:hAnsi="Times New Roman" w:cs="Times New Roman"/>
          <w:sz w:val="24"/>
          <w:szCs w:val="24"/>
        </w:rPr>
      </w:pPr>
      <w:r w:rsidRPr="00C53B37">
        <w:rPr>
          <w:rFonts w:ascii="Times New Roman" w:hAnsi="Times New Roman" w:cs="Times New Roman"/>
          <w:sz w:val="24"/>
          <w:szCs w:val="24"/>
        </w:rPr>
        <w:t>- Особенности ухода за гериатрическими пациентами с заболеваниями ЖКТ.</w:t>
      </w:r>
    </w:p>
    <w:p w:rsidR="007031DC" w:rsidRPr="00C53B37" w:rsidRDefault="007031DC" w:rsidP="007031DC">
      <w:pPr>
        <w:tabs>
          <w:tab w:val="center" w:pos="2641"/>
          <w:tab w:val="left" w:pos="4452"/>
        </w:tabs>
        <w:rPr>
          <w:rFonts w:ascii="Times New Roman" w:hAnsi="Times New Roman" w:cs="Times New Roman"/>
          <w:sz w:val="24"/>
          <w:szCs w:val="24"/>
        </w:rPr>
      </w:pPr>
      <w:r w:rsidRPr="00C53B37">
        <w:rPr>
          <w:rFonts w:ascii="Times New Roman" w:hAnsi="Times New Roman" w:cs="Times New Roman"/>
          <w:sz w:val="24"/>
          <w:szCs w:val="24"/>
        </w:rPr>
        <w:t>-Профилактика осложнений МКБ у гериатрических пациентов.</w:t>
      </w:r>
    </w:p>
    <w:p w:rsidR="007031DC" w:rsidRPr="00C53B37" w:rsidRDefault="007031DC" w:rsidP="007031DC">
      <w:pPr>
        <w:tabs>
          <w:tab w:val="center" w:pos="2641"/>
          <w:tab w:val="left" w:pos="4452"/>
        </w:tabs>
        <w:rPr>
          <w:rFonts w:ascii="Times New Roman" w:hAnsi="Times New Roman" w:cs="Times New Roman"/>
          <w:sz w:val="24"/>
          <w:szCs w:val="24"/>
        </w:rPr>
      </w:pPr>
      <w:r w:rsidRPr="00C53B37">
        <w:rPr>
          <w:rFonts w:ascii="Times New Roman" w:hAnsi="Times New Roman" w:cs="Times New Roman"/>
          <w:sz w:val="24"/>
          <w:szCs w:val="24"/>
        </w:rPr>
        <w:t>-Составить рекомендации по рациональному питанию пациенту с хроническим холециститом</w:t>
      </w:r>
    </w:p>
    <w:p w:rsidR="007031DC" w:rsidRPr="00C53B37" w:rsidRDefault="007031DC" w:rsidP="007031DC">
      <w:pPr>
        <w:tabs>
          <w:tab w:val="center" w:pos="2641"/>
          <w:tab w:val="left" w:pos="4452"/>
        </w:tabs>
        <w:rPr>
          <w:rFonts w:ascii="Times New Roman" w:hAnsi="Times New Roman" w:cs="Times New Roman"/>
          <w:sz w:val="24"/>
          <w:szCs w:val="24"/>
        </w:rPr>
      </w:pPr>
      <w:r w:rsidRPr="00C53B37">
        <w:rPr>
          <w:rFonts w:ascii="Times New Roman" w:hAnsi="Times New Roman" w:cs="Times New Roman"/>
          <w:sz w:val="24"/>
          <w:szCs w:val="24"/>
        </w:rPr>
        <w:t>10. Подготовить реферат на тему:</w:t>
      </w:r>
    </w:p>
    <w:p w:rsidR="007031DC" w:rsidRPr="00C53B37" w:rsidRDefault="007031DC" w:rsidP="007031DC">
      <w:pPr>
        <w:tabs>
          <w:tab w:val="center" w:pos="2641"/>
          <w:tab w:val="left" w:pos="4452"/>
        </w:tabs>
        <w:rPr>
          <w:rFonts w:ascii="Times New Roman" w:hAnsi="Times New Roman" w:cs="Times New Roman"/>
          <w:sz w:val="24"/>
          <w:szCs w:val="24"/>
        </w:rPr>
      </w:pPr>
      <w:r w:rsidRPr="00C53B37">
        <w:rPr>
          <w:rFonts w:ascii="Times New Roman" w:hAnsi="Times New Roman" w:cs="Times New Roman"/>
          <w:sz w:val="24"/>
          <w:szCs w:val="24"/>
        </w:rPr>
        <w:t>Особенности ухода за гериатрическими пациентами с заболеваниями ОДА.</w:t>
      </w:r>
    </w:p>
    <w:p w:rsidR="007031DC" w:rsidRPr="00C53B37" w:rsidRDefault="007031DC" w:rsidP="007031DC">
      <w:pPr>
        <w:tabs>
          <w:tab w:val="center" w:pos="2641"/>
          <w:tab w:val="left" w:pos="4452"/>
        </w:tabs>
        <w:rPr>
          <w:rFonts w:ascii="Times New Roman" w:hAnsi="Times New Roman" w:cs="Times New Roman"/>
          <w:sz w:val="24"/>
          <w:szCs w:val="24"/>
        </w:rPr>
      </w:pPr>
      <w:r w:rsidRPr="00C53B37">
        <w:rPr>
          <w:rFonts w:ascii="Times New Roman" w:hAnsi="Times New Roman" w:cs="Times New Roman"/>
          <w:sz w:val="24"/>
          <w:szCs w:val="24"/>
        </w:rPr>
        <w:t>Составить памятку  по профилактике остеопороза</w:t>
      </w:r>
    </w:p>
    <w:p w:rsidR="007031DC" w:rsidRPr="00C53B37" w:rsidRDefault="007031DC" w:rsidP="007031DC">
      <w:pPr>
        <w:pStyle w:val="a3"/>
        <w:ind w:left="426"/>
        <w:jc w:val="center"/>
        <w:rPr>
          <w:rFonts w:ascii="Times New Roman" w:hAnsi="Times New Roman" w:cs="Times New Roman"/>
          <w:b/>
          <w:sz w:val="24"/>
          <w:szCs w:val="24"/>
        </w:rPr>
      </w:pPr>
    </w:p>
    <w:p w:rsidR="007031DC" w:rsidRPr="00C53B37" w:rsidRDefault="007031DC" w:rsidP="007031DC">
      <w:pPr>
        <w:pStyle w:val="a3"/>
        <w:ind w:left="426"/>
        <w:jc w:val="center"/>
        <w:rPr>
          <w:rFonts w:ascii="Times New Roman" w:hAnsi="Times New Roman" w:cs="Times New Roman"/>
          <w:b/>
          <w:sz w:val="24"/>
          <w:szCs w:val="24"/>
        </w:rPr>
      </w:pPr>
      <w:r w:rsidRPr="00C53B37">
        <w:rPr>
          <w:rFonts w:ascii="Times New Roman" w:hAnsi="Times New Roman" w:cs="Times New Roman"/>
          <w:b/>
          <w:sz w:val="24"/>
          <w:szCs w:val="24"/>
        </w:rPr>
        <w:t>Сестринский уход при кожных и венерических заболеваниях</w:t>
      </w:r>
    </w:p>
    <w:p w:rsidR="007031DC" w:rsidRPr="00C53B37" w:rsidRDefault="007031DC" w:rsidP="007031DC">
      <w:pPr>
        <w:pStyle w:val="a3"/>
        <w:ind w:left="426"/>
        <w:rPr>
          <w:rFonts w:ascii="Times New Roman" w:hAnsi="Times New Roman" w:cs="Times New Roman"/>
          <w:bCs/>
          <w:sz w:val="24"/>
          <w:szCs w:val="24"/>
        </w:rPr>
      </w:pPr>
      <w:r w:rsidRPr="00C53B37">
        <w:rPr>
          <w:rFonts w:ascii="Times New Roman" w:hAnsi="Times New Roman" w:cs="Times New Roman"/>
          <w:bCs/>
          <w:sz w:val="24"/>
          <w:szCs w:val="24"/>
        </w:rPr>
        <w:t>Составление реферативных сообщений по теме</w:t>
      </w:r>
      <w:proofErr w:type="gramStart"/>
      <w:r w:rsidRPr="00C53B37">
        <w:rPr>
          <w:rFonts w:ascii="Times New Roman" w:hAnsi="Times New Roman" w:cs="Times New Roman"/>
          <w:bCs/>
          <w:sz w:val="24"/>
          <w:szCs w:val="24"/>
        </w:rPr>
        <w:t>:,</w:t>
      </w:r>
      <w:proofErr w:type="gramEnd"/>
    </w:p>
    <w:p w:rsidR="007031DC" w:rsidRPr="00C53B37" w:rsidRDefault="007031DC" w:rsidP="007031DC">
      <w:pPr>
        <w:pStyle w:val="a3"/>
        <w:numPr>
          <w:ilvl w:val="0"/>
          <w:numId w:val="23"/>
        </w:numPr>
        <w:rPr>
          <w:rFonts w:ascii="Times New Roman" w:hAnsi="Times New Roman" w:cs="Times New Roman"/>
          <w:bCs/>
          <w:sz w:val="24"/>
          <w:szCs w:val="24"/>
        </w:rPr>
      </w:pPr>
      <w:r w:rsidRPr="00C53B37">
        <w:rPr>
          <w:rFonts w:ascii="Times New Roman" w:hAnsi="Times New Roman" w:cs="Times New Roman"/>
          <w:bCs/>
          <w:sz w:val="24"/>
          <w:szCs w:val="24"/>
        </w:rPr>
        <w:t xml:space="preserve"> "История развития дерматологии в России", </w:t>
      </w:r>
    </w:p>
    <w:p w:rsidR="007031DC" w:rsidRPr="00C53B37" w:rsidRDefault="007031DC" w:rsidP="007031DC">
      <w:pPr>
        <w:pStyle w:val="a3"/>
        <w:numPr>
          <w:ilvl w:val="0"/>
          <w:numId w:val="23"/>
        </w:numPr>
        <w:rPr>
          <w:rFonts w:ascii="Times New Roman" w:hAnsi="Times New Roman" w:cs="Times New Roman"/>
          <w:bCs/>
          <w:sz w:val="24"/>
          <w:szCs w:val="24"/>
        </w:rPr>
      </w:pPr>
      <w:r w:rsidRPr="00C53B37">
        <w:rPr>
          <w:rFonts w:ascii="Times New Roman" w:hAnsi="Times New Roman" w:cs="Times New Roman"/>
          <w:bCs/>
          <w:sz w:val="24"/>
          <w:szCs w:val="24"/>
        </w:rPr>
        <w:t>Аллергические заболевания кожи.</w:t>
      </w:r>
    </w:p>
    <w:p w:rsidR="007031DC" w:rsidRPr="00C53B37" w:rsidRDefault="007031DC" w:rsidP="007031DC">
      <w:pPr>
        <w:pStyle w:val="a3"/>
        <w:numPr>
          <w:ilvl w:val="0"/>
          <w:numId w:val="23"/>
        </w:numPr>
        <w:rPr>
          <w:rFonts w:ascii="Times New Roman" w:hAnsi="Times New Roman" w:cs="Times New Roman"/>
          <w:bCs/>
          <w:sz w:val="24"/>
          <w:szCs w:val="24"/>
        </w:rPr>
      </w:pPr>
      <w:proofErr w:type="spellStart"/>
      <w:r w:rsidRPr="00C53B37">
        <w:rPr>
          <w:rFonts w:ascii="Times New Roman" w:hAnsi="Times New Roman" w:cs="Times New Roman"/>
          <w:bCs/>
          <w:sz w:val="24"/>
          <w:szCs w:val="24"/>
        </w:rPr>
        <w:t>Атопический</w:t>
      </w:r>
      <w:proofErr w:type="spellEnd"/>
      <w:r w:rsidRPr="00C53B37">
        <w:rPr>
          <w:rFonts w:ascii="Times New Roman" w:hAnsi="Times New Roman" w:cs="Times New Roman"/>
          <w:bCs/>
          <w:sz w:val="24"/>
          <w:szCs w:val="24"/>
        </w:rPr>
        <w:t xml:space="preserve"> дерматит у детей.</w:t>
      </w:r>
    </w:p>
    <w:p w:rsidR="007031DC" w:rsidRPr="00C53B37" w:rsidRDefault="007031DC" w:rsidP="007031DC">
      <w:pPr>
        <w:pStyle w:val="a3"/>
        <w:numPr>
          <w:ilvl w:val="0"/>
          <w:numId w:val="23"/>
        </w:numPr>
        <w:rPr>
          <w:rFonts w:ascii="Times New Roman" w:hAnsi="Times New Roman" w:cs="Times New Roman"/>
          <w:bCs/>
          <w:sz w:val="24"/>
          <w:szCs w:val="24"/>
        </w:rPr>
      </w:pPr>
      <w:r w:rsidRPr="00C53B37">
        <w:rPr>
          <w:rFonts w:ascii="Times New Roman" w:hAnsi="Times New Roman" w:cs="Times New Roman"/>
          <w:bCs/>
          <w:sz w:val="24"/>
          <w:szCs w:val="24"/>
        </w:rPr>
        <w:t>Нарушение пигментации кожи.</w:t>
      </w:r>
    </w:p>
    <w:p w:rsidR="007031DC" w:rsidRPr="00C53B37" w:rsidRDefault="007031DC" w:rsidP="007031DC">
      <w:pPr>
        <w:pStyle w:val="a3"/>
        <w:numPr>
          <w:ilvl w:val="0"/>
          <w:numId w:val="23"/>
        </w:numPr>
        <w:rPr>
          <w:rFonts w:ascii="Times New Roman" w:hAnsi="Times New Roman" w:cs="Times New Roman"/>
          <w:bCs/>
          <w:sz w:val="24"/>
          <w:szCs w:val="24"/>
        </w:rPr>
      </w:pPr>
      <w:r w:rsidRPr="00C53B37">
        <w:rPr>
          <w:rFonts w:ascii="Times New Roman" w:hAnsi="Times New Roman" w:cs="Times New Roman"/>
          <w:bCs/>
          <w:sz w:val="24"/>
          <w:szCs w:val="24"/>
        </w:rPr>
        <w:t>Новообразование кожи. Меланома кожи.</w:t>
      </w:r>
    </w:p>
    <w:p w:rsidR="007031DC" w:rsidRPr="00C53B37" w:rsidRDefault="007031DC" w:rsidP="007031DC">
      <w:pPr>
        <w:pStyle w:val="a3"/>
        <w:numPr>
          <w:ilvl w:val="0"/>
          <w:numId w:val="23"/>
        </w:numPr>
        <w:rPr>
          <w:rFonts w:ascii="Times New Roman" w:hAnsi="Times New Roman" w:cs="Times New Roman"/>
          <w:bCs/>
          <w:sz w:val="24"/>
          <w:szCs w:val="24"/>
        </w:rPr>
      </w:pPr>
      <w:r w:rsidRPr="00C53B37">
        <w:rPr>
          <w:rFonts w:ascii="Times New Roman" w:hAnsi="Times New Roman" w:cs="Times New Roman"/>
          <w:bCs/>
          <w:sz w:val="24"/>
          <w:szCs w:val="24"/>
        </w:rPr>
        <w:t>Специфическая профилактика чесотки.</w:t>
      </w:r>
    </w:p>
    <w:p w:rsidR="007031DC" w:rsidRPr="00C53B37" w:rsidRDefault="007031DC" w:rsidP="007031DC">
      <w:pPr>
        <w:pStyle w:val="a3"/>
        <w:numPr>
          <w:ilvl w:val="0"/>
          <w:numId w:val="23"/>
        </w:numPr>
        <w:rPr>
          <w:rFonts w:ascii="Times New Roman" w:hAnsi="Times New Roman" w:cs="Times New Roman"/>
          <w:bCs/>
          <w:sz w:val="24"/>
          <w:szCs w:val="24"/>
        </w:rPr>
      </w:pPr>
      <w:r w:rsidRPr="00C53B37">
        <w:rPr>
          <w:rFonts w:ascii="Times New Roman" w:hAnsi="Times New Roman" w:cs="Times New Roman"/>
          <w:bCs/>
          <w:sz w:val="24"/>
          <w:szCs w:val="24"/>
        </w:rPr>
        <w:t>Пиодермии у детей</w:t>
      </w:r>
      <w:proofErr w:type="gramStart"/>
      <w:r w:rsidRPr="00C53B37">
        <w:rPr>
          <w:rFonts w:ascii="Times New Roman" w:hAnsi="Times New Roman" w:cs="Times New Roman"/>
          <w:bCs/>
          <w:sz w:val="24"/>
          <w:szCs w:val="24"/>
        </w:rPr>
        <w:t>..</w:t>
      </w:r>
      <w:proofErr w:type="gramEnd"/>
    </w:p>
    <w:p w:rsidR="007031DC" w:rsidRPr="00C53B37" w:rsidRDefault="007031DC" w:rsidP="007031DC">
      <w:pPr>
        <w:pStyle w:val="a3"/>
        <w:numPr>
          <w:ilvl w:val="0"/>
          <w:numId w:val="23"/>
        </w:numPr>
        <w:rPr>
          <w:rFonts w:ascii="Times New Roman" w:hAnsi="Times New Roman" w:cs="Times New Roman"/>
          <w:bCs/>
          <w:sz w:val="24"/>
          <w:szCs w:val="24"/>
        </w:rPr>
      </w:pPr>
      <w:r w:rsidRPr="00C53B37">
        <w:rPr>
          <w:rFonts w:ascii="Times New Roman" w:hAnsi="Times New Roman" w:cs="Times New Roman"/>
          <w:bCs/>
          <w:sz w:val="24"/>
          <w:szCs w:val="24"/>
        </w:rPr>
        <w:t>СЭР при паразитарных заболеваниях кожи</w:t>
      </w:r>
      <w:proofErr w:type="gramStart"/>
      <w:r w:rsidRPr="00C53B37">
        <w:rPr>
          <w:rFonts w:ascii="Times New Roman" w:hAnsi="Times New Roman" w:cs="Times New Roman"/>
          <w:bCs/>
          <w:sz w:val="24"/>
          <w:szCs w:val="24"/>
        </w:rPr>
        <w:t>..</w:t>
      </w:r>
      <w:proofErr w:type="gramEnd"/>
    </w:p>
    <w:p w:rsidR="007031DC" w:rsidRPr="00C53B37" w:rsidRDefault="007031DC" w:rsidP="007031DC">
      <w:pPr>
        <w:pStyle w:val="a3"/>
        <w:numPr>
          <w:ilvl w:val="0"/>
          <w:numId w:val="23"/>
        </w:numPr>
        <w:rPr>
          <w:rFonts w:ascii="Times New Roman" w:hAnsi="Times New Roman" w:cs="Times New Roman"/>
          <w:bCs/>
          <w:sz w:val="24"/>
          <w:szCs w:val="24"/>
        </w:rPr>
      </w:pPr>
      <w:r w:rsidRPr="00C53B37">
        <w:rPr>
          <w:rFonts w:ascii="Times New Roman" w:hAnsi="Times New Roman" w:cs="Times New Roman"/>
          <w:bCs/>
          <w:sz w:val="24"/>
          <w:szCs w:val="24"/>
        </w:rPr>
        <w:t>"Эпидемиология сифилиса.</w:t>
      </w:r>
    </w:p>
    <w:p w:rsidR="007031DC" w:rsidRPr="00C53B37" w:rsidRDefault="007031DC" w:rsidP="007031DC">
      <w:pPr>
        <w:pStyle w:val="a3"/>
        <w:numPr>
          <w:ilvl w:val="0"/>
          <w:numId w:val="23"/>
        </w:numPr>
        <w:rPr>
          <w:rFonts w:ascii="Times New Roman" w:hAnsi="Times New Roman" w:cs="Times New Roman"/>
          <w:bCs/>
          <w:sz w:val="24"/>
          <w:szCs w:val="24"/>
        </w:rPr>
      </w:pPr>
      <w:r w:rsidRPr="00C53B37">
        <w:rPr>
          <w:rFonts w:ascii="Times New Roman" w:hAnsi="Times New Roman" w:cs="Times New Roman"/>
          <w:bCs/>
          <w:sz w:val="24"/>
          <w:szCs w:val="24"/>
        </w:rPr>
        <w:t xml:space="preserve">Профилактика гонореи. </w:t>
      </w:r>
    </w:p>
    <w:p w:rsidR="007031DC" w:rsidRPr="00C53B37" w:rsidRDefault="007031DC" w:rsidP="007031DC">
      <w:pPr>
        <w:pStyle w:val="a3"/>
        <w:numPr>
          <w:ilvl w:val="0"/>
          <w:numId w:val="23"/>
        </w:numPr>
        <w:rPr>
          <w:rFonts w:ascii="Times New Roman" w:hAnsi="Times New Roman" w:cs="Times New Roman"/>
          <w:bCs/>
          <w:sz w:val="24"/>
          <w:szCs w:val="24"/>
        </w:rPr>
      </w:pPr>
      <w:r w:rsidRPr="00C53B37">
        <w:rPr>
          <w:rFonts w:ascii="Times New Roman" w:hAnsi="Times New Roman" w:cs="Times New Roman"/>
          <w:bCs/>
          <w:sz w:val="24"/>
          <w:szCs w:val="24"/>
        </w:rPr>
        <w:t>Лепра</w:t>
      </w:r>
      <w:proofErr w:type="gramStart"/>
      <w:r w:rsidRPr="00C53B37">
        <w:rPr>
          <w:rFonts w:ascii="Times New Roman" w:hAnsi="Times New Roman" w:cs="Times New Roman"/>
          <w:bCs/>
          <w:sz w:val="24"/>
          <w:szCs w:val="24"/>
        </w:rPr>
        <w:t xml:space="preserve"> ,</w:t>
      </w:r>
      <w:proofErr w:type="gramEnd"/>
      <w:r w:rsidRPr="00C53B37">
        <w:rPr>
          <w:rFonts w:ascii="Times New Roman" w:hAnsi="Times New Roman" w:cs="Times New Roman"/>
          <w:bCs/>
          <w:sz w:val="24"/>
          <w:szCs w:val="24"/>
        </w:rPr>
        <w:t xml:space="preserve">современные представления" </w:t>
      </w:r>
    </w:p>
    <w:p w:rsidR="007031DC" w:rsidRPr="00C53B37" w:rsidRDefault="007031DC" w:rsidP="007031DC">
      <w:pPr>
        <w:pStyle w:val="a3"/>
        <w:numPr>
          <w:ilvl w:val="0"/>
          <w:numId w:val="23"/>
        </w:numPr>
        <w:rPr>
          <w:rFonts w:ascii="Times New Roman" w:hAnsi="Times New Roman" w:cs="Times New Roman"/>
          <w:bCs/>
          <w:sz w:val="24"/>
          <w:szCs w:val="24"/>
        </w:rPr>
      </w:pPr>
      <w:r w:rsidRPr="00C53B37">
        <w:rPr>
          <w:rFonts w:ascii="Times New Roman" w:hAnsi="Times New Roman" w:cs="Times New Roman"/>
          <w:bCs/>
          <w:sz w:val="24"/>
          <w:szCs w:val="24"/>
        </w:rPr>
        <w:t>Диспансеризация больных   венерическими заболеваниями</w:t>
      </w:r>
      <w:proofErr w:type="gramStart"/>
      <w:r w:rsidRPr="00C53B37">
        <w:rPr>
          <w:rFonts w:ascii="Times New Roman" w:hAnsi="Times New Roman" w:cs="Times New Roman"/>
          <w:bCs/>
          <w:sz w:val="24"/>
          <w:szCs w:val="24"/>
        </w:rPr>
        <w:t xml:space="preserve"> ,</w:t>
      </w:r>
      <w:proofErr w:type="gramEnd"/>
    </w:p>
    <w:p w:rsidR="007031DC" w:rsidRPr="00C53B37" w:rsidRDefault="007031DC" w:rsidP="007031DC">
      <w:pPr>
        <w:pStyle w:val="a3"/>
        <w:numPr>
          <w:ilvl w:val="0"/>
          <w:numId w:val="23"/>
        </w:numPr>
        <w:rPr>
          <w:rFonts w:ascii="Times New Roman" w:hAnsi="Times New Roman" w:cs="Times New Roman"/>
          <w:bCs/>
          <w:sz w:val="24"/>
          <w:szCs w:val="24"/>
        </w:rPr>
      </w:pPr>
      <w:r w:rsidRPr="00C53B37">
        <w:rPr>
          <w:rFonts w:ascii="Times New Roman" w:hAnsi="Times New Roman" w:cs="Times New Roman"/>
          <w:bCs/>
          <w:sz w:val="24"/>
          <w:szCs w:val="24"/>
        </w:rPr>
        <w:t>Составление кроссвордов по теме: Лечение и профилактика грибковых поражений кожи.</w:t>
      </w:r>
    </w:p>
    <w:p w:rsidR="007031DC" w:rsidRPr="00C53B37" w:rsidRDefault="007031DC" w:rsidP="007031DC">
      <w:pPr>
        <w:pStyle w:val="a3"/>
        <w:numPr>
          <w:ilvl w:val="0"/>
          <w:numId w:val="23"/>
        </w:numPr>
        <w:rPr>
          <w:rFonts w:ascii="Times New Roman" w:hAnsi="Times New Roman" w:cs="Times New Roman"/>
          <w:bCs/>
          <w:sz w:val="24"/>
          <w:szCs w:val="24"/>
        </w:rPr>
      </w:pPr>
      <w:r w:rsidRPr="00C53B37">
        <w:rPr>
          <w:rFonts w:ascii="Times New Roman" w:hAnsi="Times New Roman" w:cs="Times New Roman"/>
          <w:bCs/>
          <w:sz w:val="24"/>
          <w:szCs w:val="24"/>
        </w:rPr>
        <w:t xml:space="preserve">Средства общего лечения больных с заболеваниями кожи.     </w:t>
      </w:r>
    </w:p>
    <w:p w:rsidR="007031DC" w:rsidRPr="00C53B37" w:rsidRDefault="007031DC" w:rsidP="007031DC">
      <w:pPr>
        <w:pStyle w:val="a3"/>
        <w:numPr>
          <w:ilvl w:val="0"/>
          <w:numId w:val="23"/>
        </w:numPr>
        <w:rPr>
          <w:rFonts w:ascii="Times New Roman" w:hAnsi="Times New Roman" w:cs="Times New Roman"/>
          <w:bCs/>
          <w:sz w:val="24"/>
          <w:szCs w:val="24"/>
        </w:rPr>
      </w:pPr>
      <w:r w:rsidRPr="00C53B37">
        <w:rPr>
          <w:rFonts w:ascii="Times New Roman" w:hAnsi="Times New Roman" w:cs="Times New Roman"/>
          <w:bCs/>
          <w:sz w:val="24"/>
          <w:szCs w:val="24"/>
        </w:rPr>
        <w:t>Первичные и вторичные морфологические элементы кожи.</w:t>
      </w:r>
    </w:p>
    <w:p w:rsidR="007031DC" w:rsidRPr="00C53B37" w:rsidRDefault="007031DC" w:rsidP="007031DC">
      <w:pPr>
        <w:pStyle w:val="a3"/>
        <w:ind w:left="426"/>
        <w:rPr>
          <w:rFonts w:ascii="Times New Roman" w:hAnsi="Times New Roman" w:cs="Times New Roman"/>
          <w:bCs/>
          <w:sz w:val="24"/>
          <w:szCs w:val="24"/>
          <w:u w:val="single"/>
        </w:rPr>
      </w:pPr>
      <w:r w:rsidRPr="00C53B37">
        <w:rPr>
          <w:rFonts w:ascii="Times New Roman" w:hAnsi="Times New Roman" w:cs="Times New Roman"/>
          <w:bCs/>
          <w:sz w:val="24"/>
          <w:szCs w:val="24"/>
          <w:u w:val="single"/>
        </w:rPr>
        <w:t>Задания:</w:t>
      </w:r>
    </w:p>
    <w:p w:rsidR="007031DC" w:rsidRPr="00C53B37" w:rsidRDefault="007031DC" w:rsidP="007031DC">
      <w:pPr>
        <w:pStyle w:val="a3"/>
        <w:ind w:left="426"/>
        <w:rPr>
          <w:rFonts w:ascii="Times New Roman" w:hAnsi="Times New Roman" w:cs="Times New Roman"/>
          <w:bCs/>
          <w:sz w:val="24"/>
          <w:szCs w:val="24"/>
        </w:rPr>
      </w:pPr>
      <w:r w:rsidRPr="00C53B37">
        <w:rPr>
          <w:rFonts w:ascii="Times New Roman" w:hAnsi="Times New Roman" w:cs="Times New Roman"/>
          <w:bCs/>
          <w:sz w:val="24"/>
          <w:szCs w:val="24"/>
        </w:rPr>
        <w:t xml:space="preserve">Памятки - беседы: </w:t>
      </w:r>
    </w:p>
    <w:p w:rsidR="007031DC" w:rsidRPr="00C53B37" w:rsidRDefault="007031DC" w:rsidP="007031DC">
      <w:pPr>
        <w:pStyle w:val="a3"/>
        <w:numPr>
          <w:ilvl w:val="0"/>
          <w:numId w:val="24"/>
        </w:numPr>
        <w:rPr>
          <w:rFonts w:ascii="Times New Roman" w:hAnsi="Times New Roman" w:cs="Times New Roman"/>
          <w:bCs/>
          <w:sz w:val="24"/>
          <w:szCs w:val="24"/>
        </w:rPr>
      </w:pPr>
      <w:r w:rsidRPr="00C53B37">
        <w:rPr>
          <w:rFonts w:ascii="Times New Roman" w:hAnsi="Times New Roman" w:cs="Times New Roman"/>
          <w:bCs/>
          <w:sz w:val="24"/>
          <w:szCs w:val="24"/>
        </w:rPr>
        <w:t>Профилактика педикулеза</w:t>
      </w:r>
    </w:p>
    <w:p w:rsidR="007031DC" w:rsidRPr="00C53B37" w:rsidRDefault="007031DC" w:rsidP="007031DC">
      <w:pPr>
        <w:pStyle w:val="a3"/>
        <w:numPr>
          <w:ilvl w:val="0"/>
          <w:numId w:val="24"/>
        </w:numPr>
        <w:rPr>
          <w:rFonts w:ascii="Times New Roman" w:hAnsi="Times New Roman" w:cs="Times New Roman"/>
          <w:bCs/>
          <w:sz w:val="24"/>
          <w:szCs w:val="24"/>
        </w:rPr>
      </w:pPr>
      <w:r w:rsidRPr="00C53B37">
        <w:rPr>
          <w:rFonts w:ascii="Times New Roman" w:hAnsi="Times New Roman" w:cs="Times New Roman"/>
          <w:bCs/>
          <w:sz w:val="24"/>
          <w:szCs w:val="24"/>
        </w:rPr>
        <w:t>Профилактика сифилиса и гонореи.</w:t>
      </w:r>
    </w:p>
    <w:p w:rsidR="007031DC" w:rsidRPr="00C53B37" w:rsidRDefault="007031DC" w:rsidP="007031DC">
      <w:pPr>
        <w:pStyle w:val="a3"/>
        <w:numPr>
          <w:ilvl w:val="0"/>
          <w:numId w:val="24"/>
        </w:numPr>
        <w:rPr>
          <w:rFonts w:ascii="Times New Roman" w:hAnsi="Times New Roman" w:cs="Times New Roman"/>
          <w:bCs/>
          <w:sz w:val="24"/>
          <w:szCs w:val="24"/>
        </w:rPr>
      </w:pPr>
      <w:r w:rsidRPr="00C53B37">
        <w:rPr>
          <w:rFonts w:ascii="Times New Roman" w:hAnsi="Times New Roman" w:cs="Times New Roman"/>
          <w:bCs/>
          <w:sz w:val="24"/>
          <w:szCs w:val="24"/>
        </w:rPr>
        <w:t>Профилактика микозов стоп.</w:t>
      </w:r>
    </w:p>
    <w:p w:rsidR="007031DC" w:rsidRPr="00C53B37" w:rsidRDefault="007031DC" w:rsidP="007031DC">
      <w:pPr>
        <w:pStyle w:val="a3"/>
        <w:numPr>
          <w:ilvl w:val="0"/>
          <w:numId w:val="24"/>
        </w:numPr>
        <w:rPr>
          <w:rFonts w:ascii="Times New Roman" w:hAnsi="Times New Roman" w:cs="Times New Roman"/>
          <w:bCs/>
          <w:sz w:val="24"/>
          <w:szCs w:val="24"/>
        </w:rPr>
      </w:pPr>
      <w:r w:rsidRPr="00C53B37">
        <w:rPr>
          <w:rFonts w:ascii="Times New Roman" w:hAnsi="Times New Roman" w:cs="Times New Roman"/>
          <w:bCs/>
          <w:sz w:val="24"/>
          <w:szCs w:val="24"/>
        </w:rPr>
        <w:t>Немые графологической таблицы:</w:t>
      </w:r>
    </w:p>
    <w:p w:rsidR="007031DC" w:rsidRPr="00C53B37" w:rsidRDefault="007031DC" w:rsidP="007031DC">
      <w:pPr>
        <w:pStyle w:val="a3"/>
        <w:numPr>
          <w:ilvl w:val="0"/>
          <w:numId w:val="24"/>
        </w:numPr>
        <w:rPr>
          <w:rFonts w:ascii="Times New Roman" w:hAnsi="Times New Roman" w:cs="Times New Roman"/>
          <w:bCs/>
          <w:sz w:val="24"/>
          <w:szCs w:val="24"/>
        </w:rPr>
      </w:pPr>
      <w:r w:rsidRPr="00C53B37">
        <w:rPr>
          <w:rFonts w:ascii="Times New Roman" w:hAnsi="Times New Roman" w:cs="Times New Roman"/>
          <w:bCs/>
          <w:sz w:val="24"/>
          <w:szCs w:val="24"/>
        </w:rPr>
        <w:t>Первичные и вторичные морфологические элементы при сифилисе.</w:t>
      </w:r>
    </w:p>
    <w:p w:rsidR="007031DC" w:rsidRPr="00C53B37" w:rsidRDefault="007031DC" w:rsidP="007031DC">
      <w:pPr>
        <w:pStyle w:val="a3"/>
        <w:numPr>
          <w:ilvl w:val="0"/>
          <w:numId w:val="24"/>
        </w:numPr>
        <w:rPr>
          <w:rFonts w:ascii="Times New Roman" w:hAnsi="Times New Roman" w:cs="Times New Roman"/>
          <w:sz w:val="24"/>
          <w:szCs w:val="24"/>
        </w:rPr>
      </w:pPr>
      <w:r w:rsidRPr="00C53B37">
        <w:rPr>
          <w:rFonts w:ascii="Times New Roman" w:hAnsi="Times New Roman" w:cs="Times New Roman"/>
          <w:bCs/>
          <w:sz w:val="24"/>
          <w:szCs w:val="24"/>
        </w:rPr>
        <w:t>Решение ситуационных задач по теме Кожные и венерические заболевания.</w:t>
      </w:r>
    </w:p>
    <w:p w:rsidR="007031DC" w:rsidRPr="00C53B37" w:rsidRDefault="007031DC" w:rsidP="007031DC">
      <w:pPr>
        <w:pStyle w:val="a3"/>
        <w:ind w:left="750"/>
        <w:rPr>
          <w:rFonts w:ascii="Times New Roman" w:hAnsi="Times New Roman" w:cs="Times New Roman"/>
          <w:bCs/>
          <w:sz w:val="24"/>
          <w:szCs w:val="24"/>
        </w:rPr>
      </w:pPr>
    </w:p>
    <w:p w:rsidR="007031DC" w:rsidRPr="00C53B37" w:rsidRDefault="007031DC" w:rsidP="007031DC">
      <w:pPr>
        <w:pStyle w:val="a3"/>
        <w:ind w:left="750"/>
        <w:jc w:val="center"/>
        <w:rPr>
          <w:rFonts w:ascii="Times New Roman" w:hAnsi="Times New Roman" w:cs="Times New Roman"/>
          <w:b/>
          <w:sz w:val="24"/>
          <w:szCs w:val="24"/>
        </w:rPr>
      </w:pPr>
      <w:r w:rsidRPr="00C53B37">
        <w:rPr>
          <w:rFonts w:ascii="Times New Roman" w:hAnsi="Times New Roman" w:cs="Times New Roman"/>
          <w:b/>
          <w:sz w:val="24"/>
          <w:szCs w:val="24"/>
        </w:rPr>
        <w:t>Сестринский уход при патологии органов чувств</w:t>
      </w:r>
    </w:p>
    <w:p w:rsidR="007031DC" w:rsidRPr="00C53B37" w:rsidRDefault="007031DC" w:rsidP="007031DC">
      <w:pPr>
        <w:pStyle w:val="a3"/>
        <w:ind w:left="426"/>
        <w:rPr>
          <w:rFonts w:ascii="Times New Roman" w:hAnsi="Times New Roman" w:cs="Times New Roman"/>
          <w:sz w:val="24"/>
          <w:szCs w:val="24"/>
        </w:rPr>
      </w:pPr>
      <w:r w:rsidRPr="00C53B37">
        <w:rPr>
          <w:rFonts w:ascii="Times New Roman" w:hAnsi="Times New Roman" w:cs="Times New Roman"/>
          <w:sz w:val="24"/>
          <w:szCs w:val="24"/>
        </w:rPr>
        <w:t>1. Подготовить беседу о зрительном режиме дня, диете.</w:t>
      </w:r>
    </w:p>
    <w:p w:rsidR="007031DC" w:rsidRPr="00C53B37" w:rsidRDefault="007031DC" w:rsidP="007031DC">
      <w:pPr>
        <w:pStyle w:val="a3"/>
        <w:ind w:left="426"/>
        <w:rPr>
          <w:rFonts w:ascii="Times New Roman" w:hAnsi="Times New Roman" w:cs="Times New Roman"/>
          <w:sz w:val="24"/>
          <w:szCs w:val="24"/>
        </w:rPr>
      </w:pPr>
      <w:r w:rsidRPr="00C53B37">
        <w:rPr>
          <w:rFonts w:ascii="Times New Roman" w:hAnsi="Times New Roman" w:cs="Times New Roman"/>
          <w:sz w:val="24"/>
          <w:szCs w:val="24"/>
        </w:rPr>
        <w:t>2. Составить объём профилактических мероприятий при гнойном конъюнктивите.</w:t>
      </w:r>
    </w:p>
    <w:p w:rsidR="007031DC" w:rsidRPr="00C53B37" w:rsidRDefault="007031DC" w:rsidP="007031DC">
      <w:pPr>
        <w:pStyle w:val="a3"/>
        <w:ind w:left="426"/>
        <w:rPr>
          <w:rFonts w:ascii="Times New Roman" w:hAnsi="Times New Roman" w:cs="Times New Roman"/>
          <w:sz w:val="24"/>
          <w:szCs w:val="24"/>
        </w:rPr>
      </w:pPr>
      <w:r w:rsidRPr="00C53B37">
        <w:rPr>
          <w:rFonts w:ascii="Times New Roman" w:hAnsi="Times New Roman" w:cs="Times New Roman"/>
          <w:sz w:val="24"/>
          <w:szCs w:val="24"/>
        </w:rPr>
        <w:t>3. Подготовить памятку о неотложной до врачебной помощи при остром приступе глаукомы.</w:t>
      </w:r>
    </w:p>
    <w:p w:rsidR="007031DC" w:rsidRPr="00C53B37" w:rsidRDefault="007031DC" w:rsidP="007031DC">
      <w:pPr>
        <w:pStyle w:val="a3"/>
        <w:ind w:left="426"/>
        <w:rPr>
          <w:rFonts w:ascii="Times New Roman" w:hAnsi="Times New Roman" w:cs="Times New Roman"/>
          <w:sz w:val="24"/>
          <w:szCs w:val="24"/>
        </w:rPr>
      </w:pPr>
      <w:r w:rsidRPr="00C53B37">
        <w:rPr>
          <w:rFonts w:ascii="Times New Roman" w:hAnsi="Times New Roman" w:cs="Times New Roman"/>
          <w:sz w:val="24"/>
          <w:szCs w:val="24"/>
        </w:rPr>
        <w:lastRenderedPageBreak/>
        <w:t>4. Записать в тетради рекомендации при синдроме «сухого глаза».</w:t>
      </w:r>
    </w:p>
    <w:p w:rsidR="007031DC" w:rsidRPr="00C53B37" w:rsidRDefault="007031DC" w:rsidP="007031DC">
      <w:pPr>
        <w:pStyle w:val="a3"/>
        <w:ind w:left="426"/>
        <w:rPr>
          <w:rFonts w:ascii="Times New Roman" w:hAnsi="Times New Roman" w:cs="Times New Roman"/>
          <w:sz w:val="24"/>
          <w:szCs w:val="24"/>
        </w:rPr>
      </w:pPr>
      <w:r w:rsidRPr="00C53B37">
        <w:rPr>
          <w:rFonts w:ascii="Times New Roman" w:hAnsi="Times New Roman" w:cs="Times New Roman"/>
          <w:sz w:val="24"/>
          <w:szCs w:val="24"/>
        </w:rPr>
        <w:t>5. Подготовить памятку о профилактике   неотложных состояний.</w:t>
      </w:r>
    </w:p>
    <w:p w:rsidR="007031DC" w:rsidRPr="00C53B37" w:rsidRDefault="007031DC" w:rsidP="007031DC">
      <w:pPr>
        <w:pStyle w:val="a3"/>
        <w:ind w:left="426"/>
        <w:rPr>
          <w:rFonts w:ascii="Times New Roman" w:hAnsi="Times New Roman" w:cs="Times New Roman"/>
          <w:sz w:val="24"/>
          <w:szCs w:val="24"/>
        </w:rPr>
      </w:pPr>
      <w:r w:rsidRPr="00C53B37">
        <w:rPr>
          <w:rFonts w:ascii="Times New Roman" w:hAnsi="Times New Roman" w:cs="Times New Roman"/>
          <w:sz w:val="24"/>
          <w:szCs w:val="24"/>
        </w:rPr>
        <w:t>6. Подготовить памятку о профилактике острого ринита у грудных детей.</w:t>
      </w:r>
    </w:p>
    <w:p w:rsidR="007031DC" w:rsidRPr="00C53B37" w:rsidRDefault="007031DC" w:rsidP="007031DC">
      <w:pPr>
        <w:pStyle w:val="a3"/>
        <w:ind w:left="426"/>
        <w:rPr>
          <w:rFonts w:ascii="Times New Roman" w:hAnsi="Times New Roman" w:cs="Times New Roman"/>
          <w:sz w:val="24"/>
          <w:szCs w:val="24"/>
        </w:rPr>
      </w:pPr>
      <w:r w:rsidRPr="00C53B37">
        <w:rPr>
          <w:rFonts w:ascii="Times New Roman" w:hAnsi="Times New Roman" w:cs="Times New Roman"/>
          <w:sz w:val="24"/>
          <w:szCs w:val="24"/>
        </w:rPr>
        <w:t>7. Подготовить беседу о профилактике тонзиллита.</w:t>
      </w:r>
    </w:p>
    <w:p w:rsidR="007031DC" w:rsidRPr="00C53B37" w:rsidRDefault="007031DC" w:rsidP="007031DC">
      <w:pPr>
        <w:pStyle w:val="a3"/>
        <w:ind w:left="426"/>
        <w:rPr>
          <w:rFonts w:ascii="Times New Roman" w:hAnsi="Times New Roman" w:cs="Times New Roman"/>
          <w:sz w:val="24"/>
          <w:szCs w:val="24"/>
        </w:rPr>
      </w:pPr>
      <w:r w:rsidRPr="00C53B37">
        <w:rPr>
          <w:rFonts w:ascii="Times New Roman" w:hAnsi="Times New Roman" w:cs="Times New Roman"/>
          <w:sz w:val="24"/>
          <w:szCs w:val="24"/>
        </w:rPr>
        <w:t>8. Памятка по неотложной помощи при ложном крупе на доврачебном уровне.</w:t>
      </w:r>
    </w:p>
    <w:p w:rsidR="007031DC" w:rsidRPr="00C53B37" w:rsidRDefault="007031DC" w:rsidP="007031DC">
      <w:pPr>
        <w:pStyle w:val="a3"/>
        <w:ind w:left="426"/>
        <w:rPr>
          <w:rFonts w:ascii="Times New Roman" w:hAnsi="Times New Roman" w:cs="Times New Roman"/>
          <w:sz w:val="24"/>
          <w:szCs w:val="24"/>
        </w:rPr>
      </w:pPr>
      <w:r w:rsidRPr="00C53B37">
        <w:rPr>
          <w:rFonts w:ascii="Times New Roman" w:hAnsi="Times New Roman" w:cs="Times New Roman"/>
          <w:sz w:val="24"/>
          <w:szCs w:val="24"/>
        </w:rPr>
        <w:t>9. Подготовить беседу о профилактике тугоухости у молодёжи.</w:t>
      </w:r>
    </w:p>
    <w:p w:rsidR="007031DC" w:rsidRPr="00C53B37" w:rsidRDefault="007031DC" w:rsidP="007031DC">
      <w:pPr>
        <w:pStyle w:val="a3"/>
        <w:ind w:left="426"/>
        <w:rPr>
          <w:rFonts w:ascii="Times New Roman" w:hAnsi="Times New Roman" w:cs="Times New Roman"/>
          <w:sz w:val="24"/>
          <w:szCs w:val="24"/>
        </w:rPr>
      </w:pPr>
      <w:r w:rsidRPr="00C53B37">
        <w:rPr>
          <w:rFonts w:ascii="Times New Roman" w:hAnsi="Times New Roman" w:cs="Times New Roman"/>
          <w:sz w:val="24"/>
          <w:szCs w:val="24"/>
        </w:rPr>
        <w:t>10. Составить план противоэпидемиологических мероприятий при конъюнктивите в детском коллективе.</w:t>
      </w:r>
    </w:p>
    <w:p w:rsidR="007031DC" w:rsidRPr="00C53B37" w:rsidRDefault="007031DC" w:rsidP="007031DC">
      <w:pPr>
        <w:pStyle w:val="a3"/>
        <w:ind w:left="426"/>
        <w:rPr>
          <w:rFonts w:ascii="Times New Roman" w:hAnsi="Times New Roman" w:cs="Times New Roman"/>
          <w:sz w:val="24"/>
          <w:szCs w:val="24"/>
        </w:rPr>
      </w:pPr>
      <w:r w:rsidRPr="00C53B37">
        <w:rPr>
          <w:rFonts w:ascii="Times New Roman" w:hAnsi="Times New Roman" w:cs="Times New Roman"/>
          <w:sz w:val="24"/>
          <w:szCs w:val="24"/>
        </w:rPr>
        <w:t>11.  Составить план оказания неотложной помощи при о. приступе глаукомы.</w:t>
      </w:r>
    </w:p>
    <w:p w:rsidR="007031DC" w:rsidRPr="00C53B37" w:rsidRDefault="007031DC" w:rsidP="007031DC">
      <w:pPr>
        <w:pStyle w:val="a3"/>
        <w:ind w:left="426"/>
        <w:rPr>
          <w:rFonts w:ascii="Times New Roman" w:hAnsi="Times New Roman" w:cs="Times New Roman"/>
          <w:sz w:val="24"/>
          <w:szCs w:val="24"/>
        </w:rPr>
      </w:pPr>
      <w:r w:rsidRPr="00C53B37">
        <w:rPr>
          <w:rFonts w:ascii="Times New Roman" w:hAnsi="Times New Roman" w:cs="Times New Roman"/>
          <w:sz w:val="24"/>
          <w:szCs w:val="24"/>
        </w:rPr>
        <w:t>12. Записать в тетрадь результаты исследования ВГД.</w:t>
      </w:r>
    </w:p>
    <w:p w:rsidR="007031DC" w:rsidRPr="00C53B37" w:rsidRDefault="007031DC" w:rsidP="007031DC">
      <w:pPr>
        <w:pStyle w:val="a3"/>
        <w:ind w:left="426"/>
        <w:rPr>
          <w:rFonts w:ascii="Times New Roman" w:hAnsi="Times New Roman" w:cs="Times New Roman"/>
          <w:sz w:val="24"/>
          <w:szCs w:val="24"/>
        </w:rPr>
      </w:pPr>
      <w:r w:rsidRPr="00C53B37">
        <w:rPr>
          <w:rFonts w:ascii="Times New Roman" w:hAnsi="Times New Roman" w:cs="Times New Roman"/>
          <w:sz w:val="24"/>
          <w:szCs w:val="24"/>
        </w:rPr>
        <w:t>13. Составить план беседы:</w:t>
      </w:r>
    </w:p>
    <w:p w:rsidR="007031DC" w:rsidRPr="00C53B37" w:rsidRDefault="007031DC" w:rsidP="007031DC">
      <w:pPr>
        <w:pStyle w:val="a3"/>
        <w:ind w:left="426"/>
        <w:rPr>
          <w:rFonts w:ascii="Times New Roman" w:hAnsi="Times New Roman" w:cs="Times New Roman"/>
          <w:sz w:val="24"/>
          <w:szCs w:val="24"/>
        </w:rPr>
      </w:pPr>
      <w:r w:rsidRPr="00C53B37">
        <w:rPr>
          <w:rFonts w:ascii="Times New Roman" w:hAnsi="Times New Roman" w:cs="Times New Roman"/>
          <w:sz w:val="24"/>
          <w:szCs w:val="24"/>
        </w:rPr>
        <w:t>Оказание доклинической помощи при инородном теле носа, носовом кровотечении.</w:t>
      </w:r>
    </w:p>
    <w:p w:rsidR="007031DC" w:rsidRPr="00C53B37" w:rsidRDefault="007031DC" w:rsidP="007031DC">
      <w:pPr>
        <w:ind w:left="360"/>
        <w:rPr>
          <w:rFonts w:ascii="Times New Roman" w:hAnsi="Times New Roman" w:cs="Times New Roman"/>
          <w:sz w:val="24"/>
          <w:szCs w:val="24"/>
        </w:rPr>
      </w:pPr>
      <w:r w:rsidRPr="00C53B37">
        <w:rPr>
          <w:rFonts w:ascii="Times New Roman" w:hAnsi="Times New Roman" w:cs="Times New Roman"/>
          <w:sz w:val="24"/>
          <w:szCs w:val="24"/>
        </w:rPr>
        <w:t>14.Подготовить беседу об оказании неотложной помощи в домашних условиях в начальной стадии ложного крупа.</w:t>
      </w:r>
    </w:p>
    <w:p w:rsidR="007031DC" w:rsidRPr="00C53B37" w:rsidRDefault="007031DC" w:rsidP="007031DC">
      <w:pPr>
        <w:pStyle w:val="a3"/>
        <w:ind w:left="426"/>
        <w:rPr>
          <w:rFonts w:ascii="Times New Roman" w:hAnsi="Times New Roman" w:cs="Times New Roman"/>
          <w:sz w:val="24"/>
          <w:szCs w:val="24"/>
        </w:rPr>
      </w:pPr>
      <w:r w:rsidRPr="00C53B37">
        <w:rPr>
          <w:rFonts w:ascii="Times New Roman" w:hAnsi="Times New Roman" w:cs="Times New Roman"/>
          <w:sz w:val="24"/>
          <w:szCs w:val="24"/>
        </w:rPr>
        <w:t>15. Подготовка рекомендаций для оказания неотложной помощи при остром среднем отите (</w:t>
      </w:r>
      <w:proofErr w:type="spellStart"/>
      <w:r w:rsidRPr="00C53B37">
        <w:rPr>
          <w:rFonts w:ascii="Times New Roman" w:hAnsi="Times New Roman" w:cs="Times New Roman"/>
          <w:sz w:val="24"/>
          <w:szCs w:val="24"/>
        </w:rPr>
        <w:t>о.боль</w:t>
      </w:r>
      <w:proofErr w:type="spellEnd"/>
      <w:r w:rsidRPr="00C53B37">
        <w:rPr>
          <w:rFonts w:ascii="Times New Roman" w:hAnsi="Times New Roman" w:cs="Times New Roman"/>
          <w:sz w:val="24"/>
          <w:szCs w:val="24"/>
        </w:rPr>
        <w:t>).</w:t>
      </w:r>
    </w:p>
    <w:p w:rsidR="007031DC" w:rsidRPr="00C53B37" w:rsidRDefault="007031DC" w:rsidP="007031DC">
      <w:pPr>
        <w:pStyle w:val="a3"/>
        <w:ind w:left="426"/>
        <w:jc w:val="center"/>
        <w:rPr>
          <w:rFonts w:ascii="Times New Roman" w:hAnsi="Times New Roman" w:cs="Times New Roman"/>
          <w:b/>
          <w:sz w:val="24"/>
          <w:szCs w:val="24"/>
        </w:rPr>
      </w:pPr>
    </w:p>
    <w:p w:rsidR="007031DC" w:rsidRPr="00C53B37" w:rsidRDefault="007031DC" w:rsidP="007031DC">
      <w:pPr>
        <w:pStyle w:val="a3"/>
        <w:ind w:left="426"/>
        <w:jc w:val="center"/>
        <w:rPr>
          <w:rFonts w:ascii="Times New Roman" w:hAnsi="Times New Roman" w:cs="Times New Roman"/>
          <w:b/>
          <w:bCs/>
          <w:sz w:val="24"/>
          <w:szCs w:val="24"/>
        </w:rPr>
      </w:pPr>
      <w:r w:rsidRPr="00C53B37">
        <w:rPr>
          <w:rFonts w:ascii="Times New Roman" w:hAnsi="Times New Roman" w:cs="Times New Roman"/>
          <w:b/>
          <w:bCs/>
          <w:sz w:val="24"/>
          <w:szCs w:val="24"/>
        </w:rPr>
        <w:t>Сестринский уход при нарушениях психического здоровья</w:t>
      </w:r>
    </w:p>
    <w:p w:rsidR="007031DC" w:rsidRPr="00C53B37" w:rsidRDefault="007031DC" w:rsidP="007031DC">
      <w:pPr>
        <w:pStyle w:val="a3"/>
        <w:ind w:left="426"/>
        <w:rPr>
          <w:rFonts w:ascii="Times New Roman" w:hAnsi="Times New Roman" w:cs="Times New Roman"/>
          <w:b/>
          <w:sz w:val="24"/>
          <w:szCs w:val="24"/>
        </w:rPr>
      </w:pPr>
      <w:r w:rsidRPr="00C53B37">
        <w:rPr>
          <w:rFonts w:ascii="Times New Roman" w:hAnsi="Times New Roman" w:cs="Times New Roman"/>
          <w:b/>
          <w:sz w:val="24"/>
          <w:szCs w:val="24"/>
        </w:rPr>
        <w:t>Тема № 1.</w:t>
      </w:r>
    </w:p>
    <w:p w:rsidR="007031DC" w:rsidRPr="00C53B37" w:rsidRDefault="007031DC" w:rsidP="007031DC">
      <w:pPr>
        <w:pStyle w:val="a3"/>
        <w:ind w:left="426"/>
        <w:rPr>
          <w:rFonts w:ascii="Times New Roman" w:hAnsi="Times New Roman" w:cs="Times New Roman"/>
          <w:sz w:val="24"/>
          <w:szCs w:val="24"/>
        </w:rPr>
      </w:pPr>
      <w:r w:rsidRPr="00C53B37">
        <w:rPr>
          <w:rFonts w:ascii="Times New Roman" w:hAnsi="Times New Roman" w:cs="Times New Roman"/>
          <w:sz w:val="24"/>
          <w:szCs w:val="24"/>
        </w:rPr>
        <w:t>Изучить тему «Юридические аспекты психиатрии». Обратить внимание на принцип добровольности, указанный в законе РФ. Знать особенности возможного недобровольного освидетельствования больного. Уметь ответить на вопросы тестовых заданий  по данной теме.</w:t>
      </w:r>
    </w:p>
    <w:p w:rsidR="007031DC" w:rsidRPr="00C53B37" w:rsidRDefault="007031DC" w:rsidP="007031DC">
      <w:pPr>
        <w:pStyle w:val="a3"/>
        <w:ind w:left="426"/>
        <w:rPr>
          <w:rFonts w:ascii="Times New Roman" w:hAnsi="Times New Roman" w:cs="Times New Roman"/>
          <w:sz w:val="24"/>
          <w:szCs w:val="24"/>
        </w:rPr>
      </w:pPr>
    </w:p>
    <w:p w:rsidR="007031DC" w:rsidRPr="00C53B37" w:rsidRDefault="007031DC" w:rsidP="007031DC">
      <w:pPr>
        <w:pStyle w:val="a3"/>
        <w:ind w:left="426"/>
        <w:rPr>
          <w:rFonts w:ascii="Times New Roman" w:hAnsi="Times New Roman" w:cs="Times New Roman"/>
          <w:b/>
          <w:sz w:val="24"/>
          <w:szCs w:val="24"/>
        </w:rPr>
      </w:pPr>
      <w:r w:rsidRPr="00C53B37">
        <w:rPr>
          <w:rFonts w:ascii="Times New Roman" w:hAnsi="Times New Roman" w:cs="Times New Roman"/>
          <w:b/>
          <w:sz w:val="24"/>
          <w:szCs w:val="24"/>
        </w:rPr>
        <w:t>Тема № 2.</w:t>
      </w:r>
    </w:p>
    <w:p w:rsidR="007031DC" w:rsidRDefault="007031DC" w:rsidP="00F95288">
      <w:pPr>
        <w:pStyle w:val="a3"/>
        <w:ind w:left="426"/>
        <w:rPr>
          <w:rFonts w:ascii="Times New Roman" w:hAnsi="Times New Roman" w:cs="Times New Roman"/>
          <w:sz w:val="24"/>
          <w:szCs w:val="24"/>
        </w:rPr>
      </w:pPr>
      <w:r w:rsidRPr="00C53B37">
        <w:rPr>
          <w:rFonts w:ascii="Times New Roman" w:hAnsi="Times New Roman" w:cs="Times New Roman"/>
          <w:sz w:val="24"/>
          <w:szCs w:val="24"/>
        </w:rPr>
        <w:t>Изучить тему «Биполярное аффективное расстройство». Ознакомиться с клинической картиной маниакальной и депрессивной фазы заболевания. Обратить внимание на особенности общения с пациентом в зависимости от клинической картины расстройства. Уметь решить ситуационную задачу по теме.</w:t>
      </w:r>
    </w:p>
    <w:p w:rsidR="00F95288" w:rsidRPr="00F95288" w:rsidRDefault="00F95288" w:rsidP="00F95288">
      <w:pPr>
        <w:pStyle w:val="a3"/>
        <w:ind w:left="426"/>
        <w:rPr>
          <w:rFonts w:ascii="Times New Roman" w:hAnsi="Times New Roman" w:cs="Times New Roman"/>
          <w:sz w:val="24"/>
          <w:szCs w:val="24"/>
        </w:rPr>
      </w:pPr>
    </w:p>
    <w:p w:rsidR="007031DC" w:rsidRPr="00C53B37" w:rsidRDefault="007031DC" w:rsidP="007031DC">
      <w:pPr>
        <w:pStyle w:val="a3"/>
        <w:ind w:left="426"/>
        <w:rPr>
          <w:rFonts w:ascii="Times New Roman" w:hAnsi="Times New Roman" w:cs="Times New Roman"/>
          <w:b/>
          <w:sz w:val="24"/>
          <w:szCs w:val="24"/>
        </w:rPr>
      </w:pPr>
      <w:r w:rsidRPr="00C53B37">
        <w:rPr>
          <w:rFonts w:ascii="Times New Roman" w:hAnsi="Times New Roman" w:cs="Times New Roman"/>
          <w:b/>
          <w:sz w:val="24"/>
          <w:szCs w:val="24"/>
        </w:rPr>
        <w:t>Тема № 3.</w:t>
      </w:r>
    </w:p>
    <w:p w:rsidR="007031DC" w:rsidRPr="00C53B37" w:rsidRDefault="007031DC" w:rsidP="007031DC">
      <w:pPr>
        <w:pStyle w:val="a3"/>
        <w:ind w:left="426"/>
        <w:rPr>
          <w:rFonts w:ascii="Times New Roman" w:hAnsi="Times New Roman" w:cs="Times New Roman"/>
          <w:sz w:val="24"/>
          <w:szCs w:val="24"/>
        </w:rPr>
      </w:pPr>
      <w:r w:rsidRPr="00C53B37">
        <w:rPr>
          <w:rFonts w:ascii="Times New Roman" w:hAnsi="Times New Roman" w:cs="Times New Roman"/>
          <w:sz w:val="24"/>
          <w:szCs w:val="24"/>
        </w:rPr>
        <w:t>Изучить тему «Психические расстройства при черепно-мозговых травмах». Виды психических расстройств, клиническая картина психозов различных периодов. Прогноз при психических нарушениях отдаленного периода черепно-мозговой травмы. Роль медсестры в лечении посттравматических расстройств. Выделить проблемы пациента в периоде черепно-мозговой травмы (по указанию преподавателя).</w:t>
      </w:r>
    </w:p>
    <w:p w:rsidR="007031DC" w:rsidRPr="00C53B37" w:rsidRDefault="007031DC" w:rsidP="007031DC">
      <w:pPr>
        <w:pStyle w:val="a3"/>
        <w:ind w:left="426"/>
        <w:rPr>
          <w:rFonts w:ascii="Times New Roman" w:hAnsi="Times New Roman" w:cs="Times New Roman"/>
          <w:sz w:val="24"/>
          <w:szCs w:val="24"/>
        </w:rPr>
      </w:pPr>
    </w:p>
    <w:p w:rsidR="007031DC" w:rsidRPr="00C53B37" w:rsidRDefault="007031DC" w:rsidP="007031DC">
      <w:pPr>
        <w:pStyle w:val="a3"/>
        <w:ind w:left="426"/>
        <w:rPr>
          <w:rFonts w:ascii="Times New Roman" w:hAnsi="Times New Roman" w:cs="Times New Roman"/>
          <w:b/>
          <w:sz w:val="24"/>
          <w:szCs w:val="24"/>
        </w:rPr>
      </w:pPr>
      <w:r w:rsidRPr="00C53B37">
        <w:rPr>
          <w:rFonts w:ascii="Times New Roman" w:hAnsi="Times New Roman" w:cs="Times New Roman"/>
          <w:b/>
          <w:sz w:val="24"/>
          <w:szCs w:val="24"/>
        </w:rPr>
        <w:t>Тема № 4.</w:t>
      </w:r>
    </w:p>
    <w:p w:rsidR="007031DC" w:rsidRPr="00C53B37" w:rsidRDefault="007031DC" w:rsidP="007031DC">
      <w:pPr>
        <w:pStyle w:val="a3"/>
        <w:ind w:left="426"/>
        <w:rPr>
          <w:rFonts w:ascii="Times New Roman" w:hAnsi="Times New Roman" w:cs="Times New Roman"/>
          <w:sz w:val="24"/>
          <w:szCs w:val="24"/>
        </w:rPr>
      </w:pPr>
      <w:r w:rsidRPr="00C53B37">
        <w:rPr>
          <w:rFonts w:ascii="Times New Roman" w:hAnsi="Times New Roman" w:cs="Times New Roman"/>
          <w:sz w:val="24"/>
          <w:szCs w:val="24"/>
        </w:rPr>
        <w:t>Изучить раздел «Умственная отсталость врожденного характера». Знать степени умственной отсталости, соматические и неврологические нарушения при умственной отсталости, профилактические и лечебно-реабилитационные мероприятия. Заполнить таблицу по отдельным формам умственной отсталости  (по указанию преподавателя).</w:t>
      </w:r>
    </w:p>
    <w:p w:rsidR="007031DC" w:rsidRPr="00C53B37" w:rsidRDefault="007031DC" w:rsidP="007031DC">
      <w:pPr>
        <w:pStyle w:val="a3"/>
        <w:ind w:left="426"/>
        <w:rPr>
          <w:rFonts w:ascii="Times New Roman" w:hAnsi="Times New Roman" w:cs="Times New Roman"/>
          <w:sz w:val="24"/>
          <w:szCs w:val="24"/>
        </w:rPr>
      </w:pPr>
    </w:p>
    <w:p w:rsidR="007031DC" w:rsidRPr="00C53B37" w:rsidRDefault="007031DC" w:rsidP="007031DC">
      <w:pPr>
        <w:pStyle w:val="a3"/>
        <w:ind w:left="426"/>
        <w:rPr>
          <w:rFonts w:ascii="Times New Roman" w:hAnsi="Times New Roman" w:cs="Times New Roman"/>
          <w:b/>
          <w:sz w:val="24"/>
          <w:szCs w:val="24"/>
        </w:rPr>
      </w:pPr>
      <w:r w:rsidRPr="00C53B37">
        <w:rPr>
          <w:rFonts w:ascii="Times New Roman" w:hAnsi="Times New Roman" w:cs="Times New Roman"/>
          <w:b/>
          <w:sz w:val="24"/>
          <w:szCs w:val="24"/>
        </w:rPr>
        <w:lastRenderedPageBreak/>
        <w:t>Тема № 5.</w:t>
      </w:r>
    </w:p>
    <w:p w:rsidR="007031DC" w:rsidRPr="00C53B37" w:rsidRDefault="007031DC" w:rsidP="007031DC">
      <w:pPr>
        <w:pStyle w:val="a3"/>
        <w:ind w:left="426"/>
        <w:rPr>
          <w:rFonts w:ascii="Times New Roman" w:hAnsi="Times New Roman" w:cs="Times New Roman"/>
          <w:sz w:val="24"/>
          <w:szCs w:val="24"/>
        </w:rPr>
      </w:pPr>
      <w:r w:rsidRPr="00C53B37">
        <w:rPr>
          <w:rFonts w:ascii="Times New Roman" w:hAnsi="Times New Roman" w:cs="Times New Roman"/>
          <w:sz w:val="24"/>
          <w:szCs w:val="24"/>
        </w:rPr>
        <w:t xml:space="preserve">Изучить раздел темы «Лечение алкоголизма». Составить план беседы с пациентом о вреде алкоголизма. </w:t>
      </w:r>
    </w:p>
    <w:p w:rsidR="007031DC" w:rsidRPr="00C53B37" w:rsidRDefault="007031DC" w:rsidP="007031DC">
      <w:pPr>
        <w:pStyle w:val="a3"/>
        <w:ind w:left="426"/>
        <w:rPr>
          <w:rFonts w:ascii="Times New Roman" w:hAnsi="Times New Roman" w:cs="Times New Roman"/>
          <w:sz w:val="24"/>
          <w:szCs w:val="24"/>
        </w:rPr>
      </w:pPr>
    </w:p>
    <w:p w:rsidR="007031DC" w:rsidRPr="00C53B37" w:rsidRDefault="007031DC" w:rsidP="007031DC">
      <w:pPr>
        <w:pStyle w:val="a3"/>
        <w:ind w:left="426"/>
        <w:rPr>
          <w:rFonts w:ascii="Times New Roman" w:hAnsi="Times New Roman" w:cs="Times New Roman"/>
          <w:b/>
          <w:sz w:val="24"/>
          <w:szCs w:val="24"/>
        </w:rPr>
      </w:pPr>
      <w:r w:rsidRPr="00C53B37">
        <w:rPr>
          <w:rFonts w:ascii="Times New Roman" w:hAnsi="Times New Roman" w:cs="Times New Roman"/>
          <w:b/>
          <w:sz w:val="24"/>
          <w:szCs w:val="24"/>
        </w:rPr>
        <w:t>Тема № 6.</w:t>
      </w:r>
    </w:p>
    <w:p w:rsidR="007031DC" w:rsidRPr="00C53B37" w:rsidRDefault="007031DC" w:rsidP="007031DC">
      <w:pPr>
        <w:pStyle w:val="a3"/>
        <w:ind w:left="426"/>
        <w:rPr>
          <w:rFonts w:ascii="Times New Roman" w:hAnsi="Times New Roman" w:cs="Times New Roman"/>
          <w:sz w:val="24"/>
          <w:szCs w:val="24"/>
        </w:rPr>
      </w:pPr>
      <w:r w:rsidRPr="00C53B37">
        <w:rPr>
          <w:rFonts w:ascii="Times New Roman" w:hAnsi="Times New Roman" w:cs="Times New Roman"/>
          <w:sz w:val="24"/>
          <w:szCs w:val="24"/>
        </w:rPr>
        <w:t xml:space="preserve">Изучить тему «Способы профилактики </w:t>
      </w:r>
      <w:proofErr w:type="spellStart"/>
      <w:r w:rsidRPr="00C53B37">
        <w:rPr>
          <w:rFonts w:ascii="Times New Roman" w:hAnsi="Times New Roman" w:cs="Times New Roman"/>
          <w:sz w:val="24"/>
          <w:szCs w:val="24"/>
        </w:rPr>
        <w:t>аддиктивного</w:t>
      </w:r>
      <w:proofErr w:type="spellEnd"/>
      <w:r w:rsidRPr="00C53B37">
        <w:rPr>
          <w:rFonts w:ascii="Times New Roman" w:hAnsi="Times New Roman" w:cs="Times New Roman"/>
          <w:sz w:val="24"/>
          <w:szCs w:val="24"/>
        </w:rPr>
        <w:t xml:space="preserve"> поведения и роль в ней медработников среднего звена». Составить таблицу клинических признаков злоупотребления различными группами наркотических веществ.  </w:t>
      </w:r>
    </w:p>
    <w:p w:rsidR="007031DC" w:rsidRPr="00C53B37" w:rsidRDefault="007031DC" w:rsidP="007031DC">
      <w:pPr>
        <w:pStyle w:val="a3"/>
        <w:ind w:left="426"/>
        <w:rPr>
          <w:rFonts w:ascii="Times New Roman" w:hAnsi="Times New Roman" w:cs="Times New Roman"/>
          <w:sz w:val="24"/>
          <w:szCs w:val="24"/>
        </w:rPr>
      </w:pPr>
    </w:p>
    <w:p w:rsidR="007031DC" w:rsidRPr="00C53B37" w:rsidRDefault="007031DC" w:rsidP="007031DC">
      <w:pPr>
        <w:pStyle w:val="a3"/>
        <w:ind w:left="426"/>
        <w:rPr>
          <w:rFonts w:ascii="Times New Roman" w:hAnsi="Times New Roman" w:cs="Times New Roman"/>
          <w:b/>
          <w:sz w:val="24"/>
          <w:szCs w:val="24"/>
        </w:rPr>
      </w:pPr>
      <w:r w:rsidRPr="00C53B37">
        <w:rPr>
          <w:rFonts w:ascii="Times New Roman" w:hAnsi="Times New Roman" w:cs="Times New Roman"/>
          <w:b/>
          <w:sz w:val="24"/>
          <w:szCs w:val="24"/>
        </w:rPr>
        <w:t>Тема № 7.</w:t>
      </w:r>
    </w:p>
    <w:p w:rsidR="007031DC" w:rsidRPr="00C53B37" w:rsidRDefault="007031DC" w:rsidP="007031DC">
      <w:pPr>
        <w:pStyle w:val="a3"/>
        <w:ind w:left="426"/>
        <w:rPr>
          <w:rFonts w:ascii="Times New Roman" w:hAnsi="Times New Roman" w:cs="Times New Roman"/>
          <w:sz w:val="24"/>
          <w:szCs w:val="24"/>
        </w:rPr>
      </w:pPr>
      <w:r w:rsidRPr="00C53B37">
        <w:rPr>
          <w:rFonts w:ascii="Times New Roman" w:hAnsi="Times New Roman" w:cs="Times New Roman"/>
          <w:sz w:val="24"/>
          <w:szCs w:val="24"/>
        </w:rPr>
        <w:t>Изучить тему «Реакции на тяжелый стресс (психогении)». Знать клиническую картину различных реакций на тяжелый стресс. Ознакомиться с алгоритмами неотложной помощи при данных реакциях. Составить таблицу о проблемах пациента при различных видах психогений.</w:t>
      </w:r>
    </w:p>
    <w:p w:rsidR="007031DC" w:rsidRPr="00C53B37" w:rsidRDefault="007031DC" w:rsidP="007031DC">
      <w:pPr>
        <w:pStyle w:val="a3"/>
        <w:ind w:left="426"/>
        <w:rPr>
          <w:rFonts w:ascii="Times New Roman" w:hAnsi="Times New Roman" w:cs="Times New Roman"/>
          <w:sz w:val="24"/>
          <w:szCs w:val="24"/>
        </w:rPr>
      </w:pPr>
    </w:p>
    <w:p w:rsidR="00C53B37" w:rsidRPr="00C53B37" w:rsidRDefault="007031DC" w:rsidP="00C53B37">
      <w:pPr>
        <w:pStyle w:val="a3"/>
        <w:ind w:left="426"/>
        <w:jc w:val="center"/>
        <w:rPr>
          <w:rFonts w:ascii="Times New Roman" w:hAnsi="Times New Roman" w:cs="Times New Roman"/>
          <w:b/>
          <w:sz w:val="24"/>
          <w:szCs w:val="24"/>
        </w:rPr>
      </w:pPr>
      <w:r w:rsidRPr="00C53B37">
        <w:rPr>
          <w:rFonts w:ascii="Times New Roman" w:hAnsi="Times New Roman" w:cs="Times New Roman"/>
          <w:b/>
          <w:sz w:val="24"/>
          <w:szCs w:val="24"/>
        </w:rPr>
        <w:t>Сестринский уход при туберкулезе</w:t>
      </w:r>
    </w:p>
    <w:p w:rsidR="007031DC" w:rsidRPr="00C53B37" w:rsidRDefault="007031DC" w:rsidP="007031DC">
      <w:pPr>
        <w:pStyle w:val="a3"/>
        <w:numPr>
          <w:ilvl w:val="0"/>
          <w:numId w:val="26"/>
        </w:numPr>
        <w:rPr>
          <w:rFonts w:ascii="Times New Roman" w:hAnsi="Times New Roman" w:cs="Times New Roman"/>
          <w:bCs/>
          <w:sz w:val="24"/>
          <w:szCs w:val="24"/>
        </w:rPr>
      </w:pPr>
      <w:r w:rsidRPr="00C53B37">
        <w:rPr>
          <w:rFonts w:ascii="Times New Roman" w:hAnsi="Times New Roman" w:cs="Times New Roman"/>
          <w:bCs/>
          <w:sz w:val="24"/>
          <w:szCs w:val="24"/>
        </w:rPr>
        <w:t>Составление реферат</w:t>
      </w:r>
      <w:r w:rsidR="00C53B37" w:rsidRPr="00C53B37">
        <w:rPr>
          <w:rFonts w:ascii="Times New Roman" w:hAnsi="Times New Roman" w:cs="Times New Roman"/>
          <w:bCs/>
          <w:sz w:val="24"/>
          <w:szCs w:val="24"/>
        </w:rPr>
        <w:t>ивных сообщений по теме:</w:t>
      </w:r>
    </w:p>
    <w:p w:rsidR="007031DC" w:rsidRPr="00C53B37" w:rsidRDefault="007031DC" w:rsidP="007031DC">
      <w:pPr>
        <w:pStyle w:val="a3"/>
        <w:ind w:left="426"/>
        <w:rPr>
          <w:rFonts w:ascii="Times New Roman" w:hAnsi="Times New Roman" w:cs="Times New Roman"/>
          <w:bCs/>
          <w:sz w:val="24"/>
          <w:szCs w:val="24"/>
        </w:rPr>
      </w:pPr>
      <w:r w:rsidRPr="00C53B37">
        <w:rPr>
          <w:rFonts w:ascii="Times New Roman" w:hAnsi="Times New Roman" w:cs="Times New Roman"/>
          <w:bCs/>
          <w:sz w:val="24"/>
          <w:szCs w:val="24"/>
        </w:rPr>
        <w:t xml:space="preserve"> "Туберкулез в СПБ", </w:t>
      </w:r>
    </w:p>
    <w:p w:rsidR="007031DC" w:rsidRPr="00C53B37" w:rsidRDefault="007031DC" w:rsidP="007031DC">
      <w:pPr>
        <w:pStyle w:val="a3"/>
        <w:numPr>
          <w:ilvl w:val="0"/>
          <w:numId w:val="26"/>
        </w:numPr>
        <w:rPr>
          <w:rFonts w:ascii="Times New Roman" w:hAnsi="Times New Roman" w:cs="Times New Roman"/>
          <w:bCs/>
          <w:sz w:val="24"/>
          <w:szCs w:val="24"/>
        </w:rPr>
      </w:pPr>
      <w:r w:rsidRPr="00C53B37">
        <w:rPr>
          <w:rFonts w:ascii="Times New Roman" w:hAnsi="Times New Roman" w:cs="Times New Roman"/>
          <w:bCs/>
          <w:sz w:val="24"/>
          <w:szCs w:val="24"/>
        </w:rPr>
        <w:t>Туберкулез и рак</w:t>
      </w:r>
    </w:p>
    <w:p w:rsidR="007031DC" w:rsidRPr="00C53B37" w:rsidRDefault="007031DC" w:rsidP="007031DC">
      <w:pPr>
        <w:pStyle w:val="a3"/>
        <w:numPr>
          <w:ilvl w:val="0"/>
          <w:numId w:val="26"/>
        </w:numPr>
        <w:rPr>
          <w:rFonts w:ascii="Times New Roman" w:hAnsi="Times New Roman" w:cs="Times New Roman"/>
          <w:bCs/>
          <w:sz w:val="24"/>
          <w:szCs w:val="24"/>
        </w:rPr>
      </w:pPr>
      <w:r w:rsidRPr="00C53B37">
        <w:rPr>
          <w:rFonts w:ascii="Times New Roman" w:hAnsi="Times New Roman" w:cs="Times New Roman"/>
          <w:bCs/>
          <w:sz w:val="24"/>
          <w:szCs w:val="24"/>
        </w:rPr>
        <w:t>Туберкулез и сахарный диабет</w:t>
      </w:r>
    </w:p>
    <w:p w:rsidR="007031DC" w:rsidRPr="00C53B37" w:rsidRDefault="007031DC" w:rsidP="007031DC">
      <w:pPr>
        <w:pStyle w:val="a3"/>
        <w:numPr>
          <w:ilvl w:val="0"/>
          <w:numId w:val="26"/>
        </w:numPr>
        <w:rPr>
          <w:rFonts w:ascii="Times New Roman" w:hAnsi="Times New Roman" w:cs="Times New Roman"/>
          <w:bCs/>
          <w:sz w:val="24"/>
          <w:szCs w:val="24"/>
        </w:rPr>
      </w:pPr>
      <w:r w:rsidRPr="00C53B37">
        <w:rPr>
          <w:rFonts w:ascii="Times New Roman" w:hAnsi="Times New Roman" w:cs="Times New Roman"/>
          <w:bCs/>
          <w:sz w:val="24"/>
          <w:szCs w:val="24"/>
        </w:rPr>
        <w:t>Туберкулез и беременность</w:t>
      </w:r>
    </w:p>
    <w:p w:rsidR="007031DC" w:rsidRPr="00C53B37" w:rsidRDefault="007031DC" w:rsidP="007031DC">
      <w:pPr>
        <w:pStyle w:val="a3"/>
        <w:numPr>
          <w:ilvl w:val="0"/>
          <w:numId w:val="26"/>
        </w:numPr>
        <w:rPr>
          <w:rFonts w:ascii="Times New Roman" w:hAnsi="Times New Roman" w:cs="Times New Roman"/>
          <w:bCs/>
          <w:sz w:val="24"/>
          <w:szCs w:val="24"/>
        </w:rPr>
      </w:pPr>
      <w:r w:rsidRPr="00C53B37">
        <w:rPr>
          <w:rFonts w:ascii="Times New Roman" w:hAnsi="Times New Roman" w:cs="Times New Roman"/>
          <w:bCs/>
          <w:sz w:val="24"/>
          <w:szCs w:val="24"/>
        </w:rPr>
        <w:t>Туберкулез и детский возраст</w:t>
      </w:r>
    </w:p>
    <w:p w:rsidR="007031DC" w:rsidRPr="00C53B37" w:rsidRDefault="007031DC" w:rsidP="007031DC">
      <w:pPr>
        <w:pStyle w:val="a3"/>
        <w:numPr>
          <w:ilvl w:val="0"/>
          <w:numId w:val="26"/>
        </w:numPr>
        <w:rPr>
          <w:rFonts w:ascii="Times New Roman" w:hAnsi="Times New Roman" w:cs="Times New Roman"/>
          <w:bCs/>
          <w:sz w:val="24"/>
          <w:szCs w:val="24"/>
        </w:rPr>
      </w:pPr>
      <w:r w:rsidRPr="00C53B37">
        <w:rPr>
          <w:rFonts w:ascii="Times New Roman" w:hAnsi="Times New Roman" w:cs="Times New Roman"/>
          <w:bCs/>
          <w:sz w:val="24"/>
          <w:szCs w:val="24"/>
        </w:rPr>
        <w:t>Специфическая профилактика туберкулеза.</w:t>
      </w:r>
    </w:p>
    <w:p w:rsidR="007031DC" w:rsidRPr="00C53B37" w:rsidRDefault="007031DC" w:rsidP="007031DC">
      <w:pPr>
        <w:pStyle w:val="a3"/>
        <w:numPr>
          <w:ilvl w:val="0"/>
          <w:numId w:val="26"/>
        </w:numPr>
        <w:rPr>
          <w:rFonts w:ascii="Times New Roman" w:hAnsi="Times New Roman" w:cs="Times New Roman"/>
          <w:bCs/>
          <w:sz w:val="24"/>
          <w:szCs w:val="24"/>
        </w:rPr>
      </w:pPr>
      <w:r w:rsidRPr="00C53B37">
        <w:rPr>
          <w:rFonts w:ascii="Times New Roman" w:hAnsi="Times New Roman" w:cs="Times New Roman"/>
          <w:bCs/>
          <w:sz w:val="24"/>
          <w:szCs w:val="24"/>
        </w:rPr>
        <w:t>Социальная защита больных туберкулезом.</w:t>
      </w:r>
    </w:p>
    <w:p w:rsidR="007031DC" w:rsidRPr="00C53B37" w:rsidRDefault="007031DC" w:rsidP="007031DC">
      <w:pPr>
        <w:pStyle w:val="a3"/>
        <w:numPr>
          <w:ilvl w:val="0"/>
          <w:numId w:val="26"/>
        </w:numPr>
        <w:rPr>
          <w:rFonts w:ascii="Times New Roman" w:hAnsi="Times New Roman" w:cs="Times New Roman"/>
          <w:bCs/>
          <w:sz w:val="24"/>
          <w:szCs w:val="24"/>
        </w:rPr>
      </w:pPr>
      <w:r w:rsidRPr="00C53B37">
        <w:rPr>
          <w:rFonts w:ascii="Times New Roman" w:hAnsi="Times New Roman" w:cs="Times New Roman"/>
          <w:bCs/>
          <w:sz w:val="24"/>
          <w:szCs w:val="24"/>
        </w:rPr>
        <w:t>СЭР при туберкулезе.</w:t>
      </w:r>
    </w:p>
    <w:p w:rsidR="007031DC" w:rsidRPr="00C53B37" w:rsidRDefault="007031DC" w:rsidP="007031DC">
      <w:pPr>
        <w:pStyle w:val="a3"/>
        <w:numPr>
          <w:ilvl w:val="0"/>
          <w:numId w:val="26"/>
        </w:numPr>
        <w:rPr>
          <w:rFonts w:ascii="Times New Roman" w:hAnsi="Times New Roman" w:cs="Times New Roman"/>
          <w:bCs/>
          <w:sz w:val="24"/>
          <w:szCs w:val="24"/>
        </w:rPr>
      </w:pPr>
      <w:r w:rsidRPr="00C53B37">
        <w:rPr>
          <w:rFonts w:ascii="Times New Roman" w:hAnsi="Times New Roman" w:cs="Times New Roman"/>
          <w:bCs/>
          <w:sz w:val="24"/>
          <w:szCs w:val="24"/>
        </w:rPr>
        <w:t>"Эпидемиология туберкулеза</w:t>
      </w:r>
      <w:proofErr w:type="gramStart"/>
      <w:r w:rsidRPr="00C53B37">
        <w:rPr>
          <w:rFonts w:ascii="Times New Roman" w:hAnsi="Times New Roman" w:cs="Times New Roman"/>
          <w:bCs/>
          <w:sz w:val="24"/>
          <w:szCs w:val="24"/>
        </w:rPr>
        <w:t>1</w:t>
      </w:r>
      <w:proofErr w:type="gramEnd"/>
      <w:r w:rsidRPr="00C53B37">
        <w:rPr>
          <w:rFonts w:ascii="Times New Roman" w:hAnsi="Times New Roman" w:cs="Times New Roman"/>
          <w:bCs/>
          <w:sz w:val="24"/>
          <w:szCs w:val="24"/>
        </w:rPr>
        <w:t>.:</w:t>
      </w:r>
    </w:p>
    <w:p w:rsidR="007031DC" w:rsidRPr="00C53B37" w:rsidRDefault="007031DC" w:rsidP="007031DC">
      <w:pPr>
        <w:pStyle w:val="a3"/>
        <w:numPr>
          <w:ilvl w:val="0"/>
          <w:numId w:val="26"/>
        </w:numPr>
        <w:rPr>
          <w:rFonts w:ascii="Times New Roman" w:hAnsi="Times New Roman" w:cs="Times New Roman"/>
          <w:bCs/>
          <w:sz w:val="24"/>
          <w:szCs w:val="24"/>
        </w:rPr>
      </w:pPr>
      <w:r w:rsidRPr="00C53B37">
        <w:rPr>
          <w:rFonts w:ascii="Times New Roman" w:hAnsi="Times New Roman" w:cs="Times New Roman"/>
          <w:bCs/>
          <w:sz w:val="24"/>
          <w:szCs w:val="24"/>
        </w:rPr>
        <w:t xml:space="preserve">"Туберкулез в России", </w:t>
      </w:r>
    </w:p>
    <w:p w:rsidR="007031DC" w:rsidRPr="00C53B37" w:rsidRDefault="007031DC" w:rsidP="007031DC">
      <w:pPr>
        <w:pStyle w:val="a3"/>
        <w:numPr>
          <w:ilvl w:val="0"/>
          <w:numId w:val="26"/>
        </w:numPr>
        <w:rPr>
          <w:rFonts w:ascii="Times New Roman" w:hAnsi="Times New Roman" w:cs="Times New Roman"/>
          <w:bCs/>
          <w:sz w:val="24"/>
          <w:szCs w:val="24"/>
        </w:rPr>
      </w:pPr>
      <w:r w:rsidRPr="00C53B37">
        <w:rPr>
          <w:rFonts w:ascii="Times New Roman" w:hAnsi="Times New Roman" w:cs="Times New Roman"/>
          <w:bCs/>
          <w:sz w:val="24"/>
          <w:szCs w:val="24"/>
        </w:rPr>
        <w:t>"Первичный туберкулез", "</w:t>
      </w:r>
    </w:p>
    <w:p w:rsidR="007031DC" w:rsidRPr="00C53B37" w:rsidRDefault="007031DC" w:rsidP="007031DC">
      <w:pPr>
        <w:pStyle w:val="a3"/>
        <w:numPr>
          <w:ilvl w:val="0"/>
          <w:numId w:val="26"/>
        </w:numPr>
        <w:rPr>
          <w:rFonts w:ascii="Times New Roman" w:hAnsi="Times New Roman" w:cs="Times New Roman"/>
          <w:bCs/>
          <w:sz w:val="24"/>
          <w:szCs w:val="24"/>
        </w:rPr>
      </w:pPr>
      <w:r w:rsidRPr="00C53B37">
        <w:rPr>
          <w:rFonts w:ascii="Times New Roman" w:hAnsi="Times New Roman" w:cs="Times New Roman"/>
          <w:bCs/>
          <w:sz w:val="24"/>
          <w:szCs w:val="24"/>
        </w:rPr>
        <w:t>Диспансеризация больных туберкулезной инфекцией.</w:t>
      </w:r>
    </w:p>
    <w:p w:rsidR="007031DC" w:rsidRPr="00C53B37" w:rsidRDefault="007031DC" w:rsidP="007031DC">
      <w:pPr>
        <w:pStyle w:val="a3"/>
        <w:ind w:left="426"/>
        <w:rPr>
          <w:rFonts w:ascii="Times New Roman" w:hAnsi="Times New Roman" w:cs="Times New Roman"/>
          <w:bCs/>
          <w:sz w:val="24"/>
          <w:szCs w:val="24"/>
        </w:rPr>
      </w:pPr>
      <w:r w:rsidRPr="00C53B37">
        <w:rPr>
          <w:rFonts w:ascii="Times New Roman" w:hAnsi="Times New Roman" w:cs="Times New Roman"/>
          <w:bCs/>
          <w:sz w:val="24"/>
          <w:szCs w:val="24"/>
        </w:rPr>
        <w:t>Памятки – беседы для больных туберкулезом:</w:t>
      </w:r>
    </w:p>
    <w:p w:rsidR="007031DC" w:rsidRPr="00C53B37" w:rsidRDefault="007031DC" w:rsidP="00C53B37">
      <w:pPr>
        <w:pStyle w:val="a3"/>
        <w:numPr>
          <w:ilvl w:val="1"/>
          <w:numId w:val="26"/>
        </w:numPr>
        <w:tabs>
          <w:tab w:val="clear" w:pos="1440"/>
        </w:tabs>
        <w:ind w:left="709" w:hanging="283"/>
        <w:rPr>
          <w:rFonts w:ascii="Times New Roman" w:hAnsi="Times New Roman" w:cs="Times New Roman"/>
          <w:bCs/>
          <w:sz w:val="24"/>
          <w:szCs w:val="24"/>
        </w:rPr>
      </w:pPr>
      <w:r w:rsidRPr="00C53B37">
        <w:rPr>
          <w:rFonts w:ascii="Times New Roman" w:hAnsi="Times New Roman" w:cs="Times New Roman"/>
          <w:bCs/>
          <w:sz w:val="24"/>
          <w:szCs w:val="24"/>
        </w:rPr>
        <w:t>"</w:t>
      </w:r>
      <w:proofErr w:type="spellStart"/>
      <w:r w:rsidRPr="00C53B37">
        <w:rPr>
          <w:rFonts w:ascii="Times New Roman" w:hAnsi="Times New Roman" w:cs="Times New Roman"/>
          <w:bCs/>
          <w:sz w:val="24"/>
          <w:szCs w:val="24"/>
        </w:rPr>
        <w:t>Туберкулинодиагностика</w:t>
      </w:r>
      <w:proofErr w:type="spellEnd"/>
      <w:r w:rsidRPr="00C53B37">
        <w:rPr>
          <w:rFonts w:ascii="Times New Roman" w:hAnsi="Times New Roman" w:cs="Times New Roman"/>
          <w:bCs/>
          <w:sz w:val="24"/>
          <w:szCs w:val="24"/>
        </w:rPr>
        <w:t xml:space="preserve">"  </w:t>
      </w:r>
    </w:p>
    <w:p w:rsidR="007031DC" w:rsidRPr="00C53B37" w:rsidRDefault="007031DC" w:rsidP="007031DC">
      <w:pPr>
        <w:pStyle w:val="a3"/>
        <w:ind w:left="426"/>
        <w:rPr>
          <w:rFonts w:ascii="Times New Roman" w:hAnsi="Times New Roman" w:cs="Times New Roman"/>
          <w:bCs/>
          <w:sz w:val="24"/>
          <w:szCs w:val="24"/>
        </w:rPr>
      </w:pPr>
      <w:r w:rsidRPr="00C53B37">
        <w:rPr>
          <w:rFonts w:ascii="Times New Roman" w:hAnsi="Times New Roman" w:cs="Times New Roman"/>
          <w:bCs/>
          <w:sz w:val="24"/>
          <w:szCs w:val="24"/>
        </w:rPr>
        <w:t>2. Правила сбора мокроты на МБТ</w:t>
      </w:r>
    </w:p>
    <w:p w:rsidR="007031DC" w:rsidRPr="00C53B37" w:rsidRDefault="007031DC" w:rsidP="007031DC">
      <w:pPr>
        <w:pStyle w:val="a3"/>
        <w:ind w:left="426"/>
        <w:rPr>
          <w:rFonts w:ascii="Times New Roman" w:hAnsi="Times New Roman" w:cs="Times New Roman"/>
          <w:bCs/>
          <w:sz w:val="24"/>
          <w:szCs w:val="24"/>
        </w:rPr>
      </w:pPr>
      <w:r w:rsidRPr="00C53B37">
        <w:rPr>
          <w:rFonts w:ascii="Times New Roman" w:hAnsi="Times New Roman" w:cs="Times New Roman"/>
          <w:bCs/>
          <w:sz w:val="24"/>
          <w:szCs w:val="24"/>
        </w:rPr>
        <w:t>3. Правила пользования карманной плевательницей.</w:t>
      </w:r>
    </w:p>
    <w:p w:rsidR="007031DC" w:rsidRPr="00C53B37" w:rsidRDefault="00C53B37" w:rsidP="007031DC">
      <w:pPr>
        <w:pStyle w:val="a3"/>
        <w:ind w:left="426"/>
        <w:rPr>
          <w:rFonts w:ascii="Times New Roman" w:hAnsi="Times New Roman" w:cs="Times New Roman"/>
          <w:bCs/>
          <w:sz w:val="24"/>
          <w:szCs w:val="24"/>
        </w:rPr>
      </w:pPr>
      <w:r w:rsidRPr="00C53B37">
        <w:rPr>
          <w:rFonts w:ascii="Times New Roman" w:hAnsi="Times New Roman" w:cs="Times New Roman"/>
          <w:bCs/>
          <w:sz w:val="24"/>
          <w:szCs w:val="24"/>
        </w:rPr>
        <w:t xml:space="preserve">4. </w:t>
      </w:r>
      <w:r w:rsidR="007031DC" w:rsidRPr="00C53B37">
        <w:rPr>
          <w:rFonts w:ascii="Times New Roman" w:hAnsi="Times New Roman" w:cs="Times New Roman"/>
          <w:bCs/>
          <w:sz w:val="24"/>
          <w:szCs w:val="24"/>
        </w:rPr>
        <w:t>Составление кроссвордов по теме: Лечение и профилактика туберкулеза</w:t>
      </w:r>
      <w:r w:rsidRPr="00C53B37">
        <w:rPr>
          <w:rFonts w:ascii="Times New Roman" w:hAnsi="Times New Roman" w:cs="Times New Roman"/>
          <w:bCs/>
          <w:sz w:val="24"/>
          <w:szCs w:val="24"/>
        </w:rPr>
        <w:t>.</w:t>
      </w:r>
    </w:p>
    <w:p w:rsidR="00C53B37" w:rsidRPr="00C53B37" w:rsidRDefault="00C53B37" w:rsidP="007031DC">
      <w:pPr>
        <w:pStyle w:val="a3"/>
        <w:ind w:left="426"/>
        <w:rPr>
          <w:rFonts w:ascii="Times New Roman" w:hAnsi="Times New Roman" w:cs="Times New Roman"/>
          <w:bCs/>
          <w:sz w:val="24"/>
          <w:szCs w:val="24"/>
        </w:rPr>
      </w:pPr>
    </w:p>
    <w:p w:rsidR="00C53B37" w:rsidRPr="00C53B37" w:rsidRDefault="00C53B37" w:rsidP="00C53B37">
      <w:pPr>
        <w:pStyle w:val="a3"/>
        <w:ind w:left="426"/>
        <w:jc w:val="center"/>
        <w:rPr>
          <w:rFonts w:ascii="Times New Roman" w:hAnsi="Times New Roman" w:cs="Times New Roman"/>
          <w:b/>
          <w:bCs/>
          <w:sz w:val="24"/>
          <w:szCs w:val="24"/>
        </w:rPr>
      </w:pPr>
      <w:r w:rsidRPr="00C53B37">
        <w:rPr>
          <w:rFonts w:ascii="Times New Roman" w:hAnsi="Times New Roman" w:cs="Times New Roman"/>
          <w:b/>
          <w:bCs/>
          <w:sz w:val="24"/>
          <w:szCs w:val="24"/>
        </w:rPr>
        <w:t>Амбулаторно-поликлиническая помощь новорожденным детям</w:t>
      </w:r>
    </w:p>
    <w:p w:rsidR="00C53B37" w:rsidRPr="00C53B37" w:rsidRDefault="00C53B37" w:rsidP="00C53B37">
      <w:pPr>
        <w:pStyle w:val="a3"/>
        <w:ind w:left="426"/>
        <w:rPr>
          <w:rFonts w:ascii="Times New Roman" w:hAnsi="Times New Roman" w:cs="Times New Roman"/>
          <w:bCs/>
          <w:sz w:val="24"/>
          <w:szCs w:val="24"/>
        </w:rPr>
      </w:pPr>
      <w:r w:rsidRPr="00C53B37">
        <w:rPr>
          <w:rFonts w:ascii="Times New Roman" w:hAnsi="Times New Roman" w:cs="Times New Roman"/>
          <w:bCs/>
          <w:sz w:val="24"/>
          <w:szCs w:val="24"/>
        </w:rPr>
        <w:t>1. Составить памятку для беременной женщины: «Организация режима дня, гигиены и питания».</w:t>
      </w:r>
    </w:p>
    <w:p w:rsidR="00C53B37" w:rsidRPr="00C53B37" w:rsidRDefault="00C53B37" w:rsidP="00C53B37">
      <w:pPr>
        <w:pStyle w:val="a3"/>
        <w:ind w:left="426"/>
        <w:rPr>
          <w:rFonts w:ascii="Times New Roman" w:hAnsi="Times New Roman" w:cs="Times New Roman"/>
          <w:bCs/>
          <w:sz w:val="24"/>
          <w:szCs w:val="24"/>
        </w:rPr>
      </w:pPr>
      <w:r w:rsidRPr="00C53B37">
        <w:rPr>
          <w:rFonts w:ascii="Times New Roman" w:hAnsi="Times New Roman" w:cs="Times New Roman"/>
          <w:bCs/>
          <w:sz w:val="24"/>
          <w:szCs w:val="24"/>
        </w:rPr>
        <w:t>2. Составить памятку для родителей новорожденного: «Организация режима дня, ухода и питания».</w:t>
      </w:r>
    </w:p>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bCs/>
          <w:sz w:val="24"/>
          <w:szCs w:val="24"/>
        </w:rPr>
        <w:t>3. Составить памятку для родителей недоношенного ребенка: «Организация</w:t>
      </w:r>
      <w:r w:rsidRPr="00C53B37">
        <w:rPr>
          <w:rFonts w:ascii="Times New Roman" w:hAnsi="Times New Roman" w:cs="Times New Roman"/>
          <w:sz w:val="24"/>
          <w:szCs w:val="24"/>
        </w:rPr>
        <w:t xml:space="preserve"> режима дня, ухода, питания, контроля веса и наблюдения за ним».   Составить таблицу морфологических и функциональных особенностей организма новорожденного при различных степенях недоношенности.</w:t>
      </w:r>
    </w:p>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4. Составить памятку для родителей новорожденного: «Организация режима дня, ухода и питания».</w:t>
      </w:r>
    </w:p>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lastRenderedPageBreak/>
        <w:t xml:space="preserve">5. Составить памятку для родителей по уходу за детьми, перенесшими родовую травму ЦНС, асфиксию, ГБН.  </w:t>
      </w:r>
    </w:p>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6. Составить памятку для родителей «Рациональные режим дня и вскармливание ребенка в периоде младенчества».</w:t>
      </w:r>
    </w:p>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7. Составить план диспансерного наблюдения  и памятку для родителей по уходу за детьми с рахитом, спазмофилией, гипервитаминозом</w:t>
      </w:r>
      <w:proofErr w:type="gramStart"/>
      <w:r w:rsidRPr="00C53B37">
        <w:rPr>
          <w:rFonts w:ascii="Times New Roman" w:hAnsi="Times New Roman" w:cs="Times New Roman"/>
          <w:sz w:val="24"/>
          <w:szCs w:val="24"/>
        </w:rPr>
        <w:t xml:space="preserve"> Д</w:t>
      </w:r>
      <w:proofErr w:type="gramEnd"/>
      <w:r w:rsidRPr="00C53B37">
        <w:rPr>
          <w:rFonts w:ascii="Times New Roman" w:hAnsi="Times New Roman" w:cs="Times New Roman"/>
          <w:sz w:val="24"/>
          <w:szCs w:val="24"/>
        </w:rPr>
        <w:t xml:space="preserve">, </w:t>
      </w:r>
      <w:proofErr w:type="spellStart"/>
      <w:r w:rsidRPr="00C53B37">
        <w:rPr>
          <w:rFonts w:ascii="Times New Roman" w:hAnsi="Times New Roman" w:cs="Times New Roman"/>
          <w:sz w:val="24"/>
          <w:szCs w:val="24"/>
        </w:rPr>
        <w:t>атопическим</w:t>
      </w:r>
      <w:proofErr w:type="spellEnd"/>
      <w:r w:rsidRPr="00C53B37">
        <w:rPr>
          <w:rFonts w:ascii="Times New Roman" w:hAnsi="Times New Roman" w:cs="Times New Roman"/>
          <w:sz w:val="24"/>
          <w:szCs w:val="24"/>
        </w:rPr>
        <w:t xml:space="preserve"> дерматитом, гипотрофией, ДЖВП.</w:t>
      </w:r>
    </w:p>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 xml:space="preserve">8. Составить режим рационального дня и питания для ребенка в </w:t>
      </w:r>
      <w:proofErr w:type="spellStart"/>
      <w:r w:rsidRPr="00C53B37">
        <w:rPr>
          <w:rFonts w:ascii="Times New Roman" w:hAnsi="Times New Roman" w:cs="Times New Roman"/>
          <w:sz w:val="24"/>
          <w:szCs w:val="24"/>
        </w:rPr>
        <w:t>преддошкольном</w:t>
      </w:r>
      <w:proofErr w:type="spellEnd"/>
      <w:r w:rsidRPr="00C53B37">
        <w:rPr>
          <w:rFonts w:ascii="Times New Roman" w:hAnsi="Times New Roman" w:cs="Times New Roman"/>
          <w:sz w:val="24"/>
          <w:szCs w:val="24"/>
        </w:rPr>
        <w:t xml:space="preserve"> и дошкольном возрасте.</w:t>
      </w:r>
    </w:p>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9. Составить план профилактических мероприятий по заболеваниям органов дыхания, мочевыделения и гельминтозах</w:t>
      </w:r>
    </w:p>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10. Составить режим рационального дня и питания для ребенка школьного возраста.</w:t>
      </w:r>
    </w:p>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11. Составить памятку для родителей по  закаливанию для школьника.</w:t>
      </w:r>
    </w:p>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12. Составить памятку для родителей и школьника по режиму для и рациональному питанию при сахарном диабете (I и II типа)</w:t>
      </w:r>
    </w:p>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 xml:space="preserve">13. Составить памятку для родителей:  Режим дня и питания при ОРВИ, ангине, кишечной инфекции. </w:t>
      </w:r>
    </w:p>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 xml:space="preserve">14. Составить план профилактических прививок по </w:t>
      </w:r>
      <w:proofErr w:type="spellStart"/>
      <w:r w:rsidRPr="00C53B37">
        <w:rPr>
          <w:rFonts w:ascii="Times New Roman" w:hAnsi="Times New Roman" w:cs="Times New Roman"/>
          <w:sz w:val="24"/>
          <w:szCs w:val="24"/>
        </w:rPr>
        <w:t>заболеваниям</w:t>
      </w:r>
      <w:proofErr w:type="gramStart"/>
      <w:r w:rsidRPr="00C53B37">
        <w:rPr>
          <w:rFonts w:ascii="Times New Roman" w:hAnsi="Times New Roman" w:cs="Times New Roman"/>
          <w:sz w:val="24"/>
          <w:szCs w:val="24"/>
        </w:rPr>
        <w:t>:к</w:t>
      </w:r>
      <w:proofErr w:type="gramEnd"/>
      <w:r w:rsidRPr="00C53B37">
        <w:rPr>
          <w:rFonts w:ascii="Times New Roman" w:hAnsi="Times New Roman" w:cs="Times New Roman"/>
          <w:sz w:val="24"/>
          <w:szCs w:val="24"/>
        </w:rPr>
        <w:t>орь</w:t>
      </w:r>
      <w:proofErr w:type="spellEnd"/>
      <w:r w:rsidRPr="00C53B37">
        <w:rPr>
          <w:rFonts w:ascii="Times New Roman" w:hAnsi="Times New Roman" w:cs="Times New Roman"/>
          <w:sz w:val="24"/>
          <w:szCs w:val="24"/>
        </w:rPr>
        <w:t xml:space="preserve">, краснуха, паротит, полиомиелит, дифтерия, </w:t>
      </w:r>
      <w:proofErr w:type="spellStart"/>
      <w:r w:rsidRPr="00C53B37">
        <w:rPr>
          <w:rFonts w:ascii="Times New Roman" w:hAnsi="Times New Roman" w:cs="Times New Roman"/>
          <w:sz w:val="24"/>
          <w:szCs w:val="24"/>
        </w:rPr>
        <w:t>туберкулез,столбняк,ВГВ</w:t>
      </w:r>
      <w:proofErr w:type="spellEnd"/>
      <w:r w:rsidRPr="00C53B37">
        <w:rPr>
          <w:rFonts w:ascii="Times New Roman" w:hAnsi="Times New Roman" w:cs="Times New Roman"/>
          <w:sz w:val="24"/>
          <w:szCs w:val="24"/>
        </w:rPr>
        <w:t xml:space="preserve"> на основании календаря прививок.</w:t>
      </w:r>
    </w:p>
    <w:p w:rsidR="00C53B37" w:rsidRPr="00C53B37" w:rsidRDefault="00C53B37" w:rsidP="00C53B37">
      <w:pPr>
        <w:pStyle w:val="a3"/>
        <w:ind w:left="426"/>
        <w:jc w:val="center"/>
        <w:rPr>
          <w:rFonts w:ascii="Times New Roman" w:hAnsi="Times New Roman" w:cs="Times New Roman"/>
          <w:b/>
          <w:sz w:val="24"/>
          <w:szCs w:val="24"/>
        </w:rPr>
      </w:pPr>
    </w:p>
    <w:p w:rsidR="00C53B37" w:rsidRPr="00C53B37" w:rsidRDefault="00C53B37" w:rsidP="00C53B37">
      <w:pPr>
        <w:pStyle w:val="a3"/>
        <w:ind w:left="426"/>
        <w:jc w:val="center"/>
        <w:rPr>
          <w:rFonts w:ascii="Times New Roman" w:hAnsi="Times New Roman" w:cs="Times New Roman"/>
          <w:b/>
          <w:sz w:val="24"/>
          <w:szCs w:val="24"/>
        </w:rPr>
      </w:pPr>
    </w:p>
    <w:p w:rsidR="00C53B37" w:rsidRPr="00C53B37" w:rsidRDefault="00C53B37" w:rsidP="00C53B37">
      <w:pPr>
        <w:pStyle w:val="a3"/>
        <w:ind w:left="426"/>
        <w:jc w:val="center"/>
        <w:rPr>
          <w:rFonts w:ascii="Times New Roman" w:hAnsi="Times New Roman" w:cs="Times New Roman"/>
          <w:b/>
          <w:sz w:val="24"/>
          <w:szCs w:val="24"/>
        </w:rPr>
      </w:pPr>
    </w:p>
    <w:p w:rsidR="00C53B37" w:rsidRPr="00C53B37" w:rsidRDefault="00C53B37" w:rsidP="00C53B37">
      <w:pPr>
        <w:pStyle w:val="a3"/>
        <w:ind w:left="426"/>
        <w:jc w:val="center"/>
        <w:rPr>
          <w:rFonts w:ascii="Times New Roman" w:hAnsi="Times New Roman" w:cs="Times New Roman"/>
          <w:b/>
          <w:sz w:val="24"/>
          <w:szCs w:val="24"/>
        </w:rPr>
      </w:pPr>
      <w:r w:rsidRPr="00C53B37">
        <w:rPr>
          <w:rFonts w:ascii="Times New Roman" w:hAnsi="Times New Roman" w:cs="Times New Roman"/>
          <w:b/>
          <w:sz w:val="24"/>
          <w:szCs w:val="24"/>
        </w:rPr>
        <w:t>Основы реабилитации</w:t>
      </w:r>
    </w:p>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1. Составление реферативных сообщений по теме, выбранной из перечня, предложенного преподавателем:</w:t>
      </w:r>
    </w:p>
    <w:p w:rsidR="00C53B37" w:rsidRPr="00C53B37" w:rsidRDefault="00C53B37" w:rsidP="00C53B37">
      <w:pPr>
        <w:pStyle w:val="a3"/>
        <w:numPr>
          <w:ilvl w:val="0"/>
          <w:numId w:val="28"/>
        </w:numPr>
        <w:rPr>
          <w:rFonts w:ascii="Times New Roman" w:hAnsi="Times New Roman" w:cs="Times New Roman"/>
          <w:sz w:val="24"/>
          <w:szCs w:val="24"/>
        </w:rPr>
      </w:pPr>
      <w:r w:rsidRPr="00C53B37">
        <w:rPr>
          <w:rFonts w:ascii="Times New Roman" w:hAnsi="Times New Roman" w:cs="Times New Roman"/>
          <w:sz w:val="24"/>
          <w:szCs w:val="24"/>
        </w:rPr>
        <w:t>«</w:t>
      </w:r>
      <w:proofErr w:type="spellStart"/>
      <w:r w:rsidRPr="00C53B37">
        <w:rPr>
          <w:rFonts w:ascii="Times New Roman" w:hAnsi="Times New Roman" w:cs="Times New Roman"/>
          <w:sz w:val="24"/>
          <w:szCs w:val="24"/>
        </w:rPr>
        <w:t>Физиопрофилактика</w:t>
      </w:r>
      <w:proofErr w:type="spellEnd"/>
      <w:r w:rsidRPr="00C53B37">
        <w:rPr>
          <w:rFonts w:ascii="Times New Roman" w:hAnsi="Times New Roman" w:cs="Times New Roman"/>
          <w:sz w:val="24"/>
          <w:szCs w:val="24"/>
        </w:rPr>
        <w:t xml:space="preserve"> в детских учреждениях»,  </w:t>
      </w:r>
    </w:p>
    <w:p w:rsidR="00C53B37" w:rsidRPr="00C53B37" w:rsidRDefault="00C53B37" w:rsidP="00C53B37">
      <w:pPr>
        <w:pStyle w:val="a3"/>
        <w:numPr>
          <w:ilvl w:val="0"/>
          <w:numId w:val="28"/>
        </w:numPr>
        <w:rPr>
          <w:rFonts w:ascii="Times New Roman" w:hAnsi="Times New Roman" w:cs="Times New Roman"/>
          <w:sz w:val="24"/>
          <w:szCs w:val="24"/>
        </w:rPr>
      </w:pPr>
      <w:r w:rsidRPr="00C53B37">
        <w:rPr>
          <w:rFonts w:ascii="Times New Roman" w:hAnsi="Times New Roman" w:cs="Times New Roman"/>
          <w:sz w:val="24"/>
          <w:szCs w:val="24"/>
        </w:rPr>
        <w:t xml:space="preserve">«Режимы двигательной активности на санаторном этапе реабилитации», </w:t>
      </w:r>
    </w:p>
    <w:p w:rsidR="00C53B37" w:rsidRPr="00C53B37" w:rsidRDefault="00C53B37" w:rsidP="00C53B37">
      <w:pPr>
        <w:pStyle w:val="a3"/>
        <w:numPr>
          <w:ilvl w:val="0"/>
          <w:numId w:val="28"/>
        </w:numPr>
        <w:rPr>
          <w:rFonts w:ascii="Times New Roman" w:hAnsi="Times New Roman" w:cs="Times New Roman"/>
          <w:sz w:val="24"/>
          <w:szCs w:val="24"/>
        </w:rPr>
      </w:pPr>
      <w:r w:rsidRPr="00C53B37">
        <w:rPr>
          <w:rFonts w:ascii="Times New Roman" w:hAnsi="Times New Roman" w:cs="Times New Roman"/>
          <w:sz w:val="24"/>
          <w:szCs w:val="24"/>
        </w:rPr>
        <w:t>«Обзор курортов России»</w:t>
      </w:r>
    </w:p>
    <w:p w:rsidR="00C53B37" w:rsidRPr="00C53B37" w:rsidRDefault="00C53B37" w:rsidP="00C53B37">
      <w:pPr>
        <w:pStyle w:val="a3"/>
        <w:numPr>
          <w:ilvl w:val="0"/>
          <w:numId w:val="28"/>
        </w:numPr>
        <w:rPr>
          <w:rFonts w:ascii="Times New Roman" w:hAnsi="Times New Roman" w:cs="Times New Roman"/>
          <w:sz w:val="24"/>
          <w:szCs w:val="24"/>
        </w:rPr>
      </w:pPr>
      <w:r w:rsidRPr="00C53B37">
        <w:rPr>
          <w:rFonts w:ascii="Times New Roman" w:hAnsi="Times New Roman" w:cs="Times New Roman"/>
          <w:sz w:val="24"/>
          <w:szCs w:val="24"/>
        </w:rPr>
        <w:t>«Применение минеральных вод в реабилитации пациентов с травмами опорно-двигательного аппарата».</w:t>
      </w:r>
    </w:p>
    <w:p w:rsidR="00C53B37" w:rsidRPr="00C53B37" w:rsidRDefault="00C53B37" w:rsidP="00C53B37">
      <w:pPr>
        <w:pStyle w:val="a3"/>
        <w:numPr>
          <w:ilvl w:val="0"/>
          <w:numId w:val="28"/>
        </w:numPr>
        <w:rPr>
          <w:rFonts w:ascii="Times New Roman" w:hAnsi="Times New Roman" w:cs="Times New Roman"/>
          <w:sz w:val="24"/>
          <w:szCs w:val="24"/>
        </w:rPr>
      </w:pPr>
      <w:r w:rsidRPr="00C53B37">
        <w:rPr>
          <w:rFonts w:ascii="Times New Roman" w:hAnsi="Times New Roman" w:cs="Times New Roman"/>
          <w:sz w:val="24"/>
          <w:szCs w:val="24"/>
        </w:rPr>
        <w:t>«Применение минеральных вод в реабилитации пациентов с патологией пищеварительной системы».</w:t>
      </w:r>
    </w:p>
    <w:p w:rsidR="00C53B37" w:rsidRPr="00C53B37" w:rsidRDefault="00C53B37" w:rsidP="00C53B37">
      <w:pPr>
        <w:pStyle w:val="a3"/>
        <w:numPr>
          <w:ilvl w:val="0"/>
          <w:numId w:val="28"/>
        </w:numPr>
        <w:rPr>
          <w:rFonts w:ascii="Times New Roman" w:hAnsi="Times New Roman" w:cs="Times New Roman"/>
          <w:sz w:val="24"/>
          <w:szCs w:val="24"/>
        </w:rPr>
      </w:pPr>
      <w:r w:rsidRPr="00C53B37">
        <w:rPr>
          <w:rFonts w:ascii="Times New Roman" w:hAnsi="Times New Roman" w:cs="Times New Roman"/>
          <w:sz w:val="24"/>
          <w:szCs w:val="24"/>
        </w:rPr>
        <w:t>«Особенности проведения массажа и гимнастики в раннем детском возрасте».</w:t>
      </w:r>
    </w:p>
    <w:p w:rsidR="00C53B37" w:rsidRPr="00C53B37" w:rsidRDefault="00C53B37" w:rsidP="00C53B37">
      <w:pPr>
        <w:pStyle w:val="a3"/>
        <w:numPr>
          <w:ilvl w:val="0"/>
          <w:numId w:val="28"/>
        </w:numPr>
        <w:rPr>
          <w:rFonts w:ascii="Times New Roman" w:hAnsi="Times New Roman" w:cs="Times New Roman"/>
          <w:sz w:val="24"/>
          <w:szCs w:val="24"/>
        </w:rPr>
      </w:pPr>
      <w:r w:rsidRPr="00C53B37">
        <w:rPr>
          <w:rFonts w:ascii="Times New Roman" w:hAnsi="Times New Roman" w:cs="Times New Roman"/>
          <w:sz w:val="24"/>
          <w:szCs w:val="24"/>
        </w:rPr>
        <w:t>«Особенности проведения массажа и гимнастики у ребенка с рахитом»</w:t>
      </w:r>
    </w:p>
    <w:p w:rsidR="00C53B37" w:rsidRPr="00C53B37" w:rsidRDefault="00C53B37" w:rsidP="00C53B37">
      <w:pPr>
        <w:pStyle w:val="a3"/>
        <w:numPr>
          <w:ilvl w:val="0"/>
          <w:numId w:val="28"/>
        </w:numPr>
        <w:rPr>
          <w:rFonts w:ascii="Times New Roman" w:hAnsi="Times New Roman" w:cs="Times New Roman"/>
          <w:sz w:val="24"/>
          <w:szCs w:val="24"/>
        </w:rPr>
      </w:pPr>
      <w:r w:rsidRPr="00C53B37">
        <w:rPr>
          <w:rFonts w:ascii="Times New Roman" w:hAnsi="Times New Roman" w:cs="Times New Roman"/>
          <w:sz w:val="24"/>
          <w:szCs w:val="24"/>
        </w:rPr>
        <w:t>«Особенности выполнения массажа у ребенка первого года жизни с гипотрофией»</w:t>
      </w:r>
    </w:p>
    <w:p w:rsidR="00C53B37" w:rsidRPr="00C53B37" w:rsidRDefault="00C53B37" w:rsidP="00C53B37">
      <w:pPr>
        <w:pStyle w:val="a3"/>
        <w:numPr>
          <w:ilvl w:val="0"/>
          <w:numId w:val="28"/>
        </w:numPr>
        <w:rPr>
          <w:rFonts w:ascii="Times New Roman" w:hAnsi="Times New Roman" w:cs="Times New Roman"/>
          <w:sz w:val="24"/>
          <w:szCs w:val="24"/>
        </w:rPr>
      </w:pPr>
      <w:r w:rsidRPr="00C53B37">
        <w:rPr>
          <w:rFonts w:ascii="Times New Roman" w:hAnsi="Times New Roman" w:cs="Times New Roman"/>
          <w:sz w:val="24"/>
          <w:szCs w:val="24"/>
        </w:rPr>
        <w:t>«Лечебное действие массажа и физических упражнений при вялой осанке у школьников».</w:t>
      </w:r>
    </w:p>
    <w:p w:rsidR="00C53B37" w:rsidRPr="00C53B37" w:rsidRDefault="00C53B37" w:rsidP="00C53B37">
      <w:pPr>
        <w:pStyle w:val="a3"/>
        <w:numPr>
          <w:ilvl w:val="0"/>
          <w:numId w:val="28"/>
        </w:numPr>
        <w:rPr>
          <w:rFonts w:ascii="Times New Roman" w:hAnsi="Times New Roman" w:cs="Times New Roman"/>
          <w:sz w:val="24"/>
          <w:szCs w:val="24"/>
        </w:rPr>
      </w:pPr>
      <w:r w:rsidRPr="00C53B37">
        <w:rPr>
          <w:rFonts w:ascii="Times New Roman" w:hAnsi="Times New Roman" w:cs="Times New Roman"/>
          <w:sz w:val="24"/>
          <w:szCs w:val="24"/>
        </w:rPr>
        <w:t>«Виды реабилитации: социальная реабилитация»</w:t>
      </w:r>
    </w:p>
    <w:p w:rsidR="00C53B37" w:rsidRPr="00C53B37" w:rsidRDefault="00C53B37" w:rsidP="00C53B37">
      <w:pPr>
        <w:pStyle w:val="a3"/>
        <w:numPr>
          <w:ilvl w:val="0"/>
          <w:numId w:val="28"/>
        </w:numPr>
        <w:rPr>
          <w:rFonts w:ascii="Times New Roman" w:hAnsi="Times New Roman" w:cs="Times New Roman"/>
          <w:sz w:val="24"/>
          <w:szCs w:val="24"/>
        </w:rPr>
      </w:pPr>
      <w:r w:rsidRPr="00C53B37">
        <w:rPr>
          <w:rFonts w:ascii="Times New Roman" w:hAnsi="Times New Roman" w:cs="Times New Roman"/>
          <w:sz w:val="24"/>
          <w:szCs w:val="24"/>
        </w:rPr>
        <w:t>«Виды реабилитации: психологическая реабилитация»</w:t>
      </w:r>
    </w:p>
    <w:p w:rsidR="00C53B37" w:rsidRPr="00C53B37" w:rsidRDefault="00C53B37" w:rsidP="00C53B37">
      <w:pPr>
        <w:pStyle w:val="a3"/>
        <w:numPr>
          <w:ilvl w:val="0"/>
          <w:numId w:val="28"/>
        </w:numPr>
        <w:rPr>
          <w:rFonts w:ascii="Times New Roman" w:hAnsi="Times New Roman" w:cs="Times New Roman"/>
          <w:sz w:val="24"/>
          <w:szCs w:val="24"/>
        </w:rPr>
      </w:pPr>
      <w:r w:rsidRPr="00C53B37">
        <w:rPr>
          <w:rFonts w:ascii="Times New Roman" w:hAnsi="Times New Roman" w:cs="Times New Roman"/>
          <w:sz w:val="24"/>
          <w:szCs w:val="24"/>
        </w:rPr>
        <w:t>«Виды реабилитации: профессиональная реабилитация»</w:t>
      </w:r>
    </w:p>
    <w:p w:rsidR="00C53B37" w:rsidRPr="00C53B37" w:rsidRDefault="00C53B37" w:rsidP="00C53B37">
      <w:pPr>
        <w:pStyle w:val="a3"/>
        <w:numPr>
          <w:ilvl w:val="0"/>
          <w:numId w:val="28"/>
        </w:numPr>
        <w:rPr>
          <w:rFonts w:ascii="Times New Roman" w:hAnsi="Times New Roman" w:cs="Times New Roman"/>
          <w:sz w:val="24"/>
          <w:szCs w:val="24"/>
        </w:rPr>
      </w:pPr>
      <w:r w:rsidRPr="00C53B37">
        <w:rPr>
          <w:rFonts w:ascii="Times New Roman" w:hAnsi="Times New Roman" w:cs="Times New Roman"/>
          <w:sz w:val="24"/>
          <w:szCs w:val="24"/>
        </w:rPr>
        <w:t>«Психологическая реабилитация инвалидов»</w:t>
      </w:r>
    </w:p>
    <w:p w:rsidR="00C53B37" w:rsidRPr="00C53B37" w:rsidRDefault="00C53B37" w:rsidP="00C53B37">
      <w:pPr>
        <w:pStyle w:val="a3"/>
        <w:numPr>
          <w:ilvl w:val="0"/>
          <w:numId w:val="28"/>
        </w:numPr>
        <w:rPr>
          <w:rFonts w:ascii="Times New Roman" w:hAnsi="Times New Roman" w:cs="Times New Roman"/>
          <w:sz w:val="24"/>
          <w:szCs w:val="24"/>
        </w:rPr>
      </w:pPr>
      <w:r w:rsidRPr="00C53B37">
        <w:rPr>
          <w:rFonts w:ascii="Times New Roman" w:hAnsi="Times New Roman" w:cs="Times New Roman"/>
          <w:sz w:val="24"/>
          <w:szCs w:val="24"/>
        </w:rPr>
        <w:t xml:space="preserve">«Психологическая реабилитация после различных заболеваний и травм» </w:t>
      </w:r>
    </w:p>
    <w:p w:rsidR="00C53B37" w:rsidRPr="00C53B37" w:rsidRDefault="00C53B37" w:rsidP="00C53B37">
      <w:pPr>
        <w:pStyle w:val="a3"/>
        <w:numPr>
          <w:ilvl w:val="0"/>
          <w:numId w:val="28"/>
        </w:numPr>
        <w:rPr>
          <w:rFonts w:ascii="Times New Roman" w:hAnsi="Times New Roman" w:cs="Times New Roman"/>
          <w:sz w:val="24"/>
          <w:szCs w:val="24"/>
        </w:rPr>
      </w:pPr>
      <w:r w:rsidRPr="00C53B37">
        <w:rPr>
          <w:rFonts w:ascii="Times New Roman" w:hAnsi="Times New Roman" w:cs="Times New Roman"/>
          <w:sz w:val="24"/>
          <w:szCs w:val="24"/>
        </w:rPr>
        <w:t>«Особенности реабилитационных мероприятий при тяжелой степени рахита»</w:t>
      </w:r>
    </w:p>
    <w:p w:rsidR="00C53B37" w:rsidRPr="00C53B37" w:rsidRDefault="00C53B37" w:rsidP="00C53B37">
      <w:pPr>
        <w:pStyle w:val="a3"/>
        <w:numPr>
          <w:ilvl w:val="0"/>
          <w:numId w:val="28"/>
        </w:numPr>
        <w:rPr>
          <w:rFonts w:ascii="Times New Roman" w:hAnsi="Times New Roman" w:cs="Times New Roman"/>
          <w:sz w:val="24"/>
          <w:szCs w:val="24"/>
        </w:rPr>
      </w:pPr>
      <w:r w:rsidRPr="00C53B37">
        <w:rPr>
          <w:rFonts w:ascii="Times New Roman" w:hAnsi="Times New Roman" w:cs="Times New Roman"/>
          <w:sz w:val="24"/>
          <w:szCs w:val="24"/>
        </w:rPr>
        <w:lastRenderedPageBreak/>
        <w:t>«Особенности реабилитационных мероприятий при пневмониях у детей».</w:t>
      </w:r>
    </w:p>
    <w:p w:rsidR="00C53B37" w:rsidRPr="00C53B37" w:rsidRDefault="00C53B37" w:rsidP="00C53B37">
      <w:pPr>
        <w:pStyle w:val="a3"/>
        <w:numPr>
          <w:ilvl w:val="0"/>
          <w:numId w:val="28"/>
        </w:numPr>
        <w:rPr>
          <w:rFonts w:ascii="Times New Roman" w:hAnsi="Times New Roman" w:cs="Times New Roman"/>
          <w:sz w:val="24"/>
          <w:szCs w:val="24"/>
        </w:rPr>
      </w:pPr>
      <w:r w:rsidRPr="00C53B37">
        <w:rPr>
          <w:rFonts w:ascii="Times New Roman" w:hAnsi="Times New Roman" w:cs="Times New Roman"/>
          <w:sz w:val="24"/>
          <w:szCs w:val="24"/>
        </w:rPr>
        <w:t>«Профилактика нарушений осанки в школьном возрасте».</w:t>
      </w:r>
    </w:p>
    <w:p w:rsidR="00C53B37" w:rsidRPr="00C53B37" w:rsidRDefault="00C53B37" w:rsidP="00C53B37">
      <w:pPr>
        <w:pStyle w:val="a3"/>
        <w:numPr>
          <w:ilvl w:val="0"/>
          <w:numId w:val="28"/>
        </w:numPr>
        <w:rPr>
          <w:rFonts w:ascii="Times New Roman" w:hAnsi="Times New Roman" w:cs="Times New Roman"/>
          <w:sz w:val="24"/>
          <w:szCs w:val="24"/>
        </w:rPr>
      </w:pPr>
      <w:r w:rsidRPr="00C53B37">
        <w:rPr>
          <w:rFonts w:ascii="Times New Roman" w:hAnsi="Times New Roman" w:cs="Times New Roman"/>
          <w:sz w:val="24"/>
          <w:szCs w:val="24"/>
        </w:rPr>
        <w:t>«Роль массажа и закаливания в профилактике простудных заболеваний у детей».</w:t>
      </w:r>
    </w:p>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2. Составить план корригирующей гимнастики при сколиозе, кривошее.</w:t>
      </w:r>
    </w:p>
    <w:p w:rsidR="00C53B37" w:rsidRPr="00C53B37" w:rsidRDefault="00C53B37" w:rsidP="00C53B37">
      <w:pPr>
        <w:pStyle w:val="a3"/>
        <w:numPr>
          <w:ilvl w:val="0"/>
          <w:numId w:val="27"/>
        </w:numPr>
        <w:rPr>
          <w:rFonts w:ascii="Times New Roman" w:hAnsi="Times New Roman" w:cs="Times New Roman"/>
          <w:sz w:val="24"/>
          <w:szCs w:val="24"/>
        </w:rPr>
      </w:pPr>
      <w:r w:rsidRPr="00C53B37">
        <w:rPr>
          <w:rFonts w:ascii="Times New Roman" w:hAnsi="Times New Roman" w:cs="Times New Roman"/>
          <w:sz w:val="24"/>
          <w:szCs w:val="24"/>
        </w:rPr>
        <w:t>Составить комплекс лечебной гимнастики при заболеваниях и травмах опорно-двигательного аппарата пациенту, находящемуся на палатном режиме.</w:t>
      </w:r>
    </w:p>
    <w:p w:rsidR="00C53B37" w:rsidRPr="00C53B37" w:rsidRDefault="00C53B37" w:rsidP="00C53B37">
      <w:pPr>
        <w:pStyle w:val="a3"/>
        <w:numPr>
          <w:ilvl w:val="0"/>
          <w:numId w:val="27"/>
        </w:numPr>
        <w:rPr>
          <w:rFonts w:ascii="Times New Roman" w:hAnsi="Times New Roman" w:cs="Times New Roman"/>
          <w:sz w:val="24"/>
          <w:szCs w:val="24"/>
        </w:rPr>
      </w:pPr>
      <w:r w:rsidRPr="00C53B37">
        <w:rPr>
          <w:rFonts w:ascii="Times New Roman" w:hAnsi="Times New Roman" w:cs="Times New Roman"/>
          <w:sz w:val="24"/>
          <w:szCs w:val="24"/>
        </w:rPr>
        <w:t>Составить комплекс дыхательной гимнастики пациенту на постельном режиме.</w:t>
      </w:r>
    </w:p>
    <w:p w:rsidR="00C53B37" w:rsidRPr="00C53B37" w:rsidRDefault="00C53B37" w:rsidP="00C53B37">
      <w:pPr>
        <w:pStyle w:val="a3"/>
        <w:numPr>
          <w:ilvl w:val="0"/>
          <w:numId w:val="27"/>
        </w:numPr>
        <w:rPr>
          <w:rFonts w:ascii="Times New Roman" w:hAnsi="Times New Roman" w:cs="Times New Roman"/>
          <w:sz w:val="24"/>
          <w:szCs w:val="24"/>
        </w:rPr>
      </w:pPr>
      <w:r w:rsidRPr="00C53B37">
        <w:rPr>
          <w:rFonts w:ascii="Times New Roman" w:hAnsi="Times New Roman" w:cs="Times New Roman"/>
          <w:sz w:val="24"/>
          <w:szCs w:val="24"/>
        </w:rPr>
        <w:t>Составить инструкции по выполнению массажа отдельных частей тела.</w:t>
      </w:r>
    </w:p>
    <w:p w:rsidR="00C53B37" w:rsidRPr="00C53B37" w:rsidRDefault="00C53B37" w:rsidP="00C53B37">
      <w:pPr>
        <w:pStyle w:val="a3"/>
        <w:numPr>
          <w:ilvl w:val="0"/>
          <w:numId w:val="27"/>
        </w:numPr>
        <w:rPr>
          <w:rFonts w:ascii="Times New Roman" w:hAnsi="Times New Roman" w:cs="Times New Roman"/>
          <w:sz w:val="24"/>
          <w:szCs w:val="24"/>
        </w:rPr>
      </w:pPr>
      <w:r w:rsidRPr="00C53B37">
        <w:rPr>
          <w:rFonts w:ascii="Times New Roman" w:hAnsi="Times New Roman" w:cs="Times New Roman"/>
          <w:sz w:val="24"/>
          <w:szCs w:val="24"/>
        </w:rPr>
        <w:t>Построить схему проведения классического массажа.</w:t>
      </w:r>
    </w:p>
    <w:p w:rsidR="00C53B37" w:rsidRPr="00C53B37" w:rsidRDefault="00C53B37" w:rsidP="00C53B37">
      <w:pPr>
        <w:pStyle w:val="a3"/>
        <w:numPr>
          <w:ilvl w:val="0"/>
          <w:numId w:val="27"/>
        </w:numPr>
        <w:rPr>
          <w:rFonts w:ascii="Times New Roman" w:hAnsi="Times New Roman" w:cs="Times New Roman"/>
          <w:sz w:val="24"/>
          <w:szCs w:val="24"/>
        </w:rPr>
      </w:pPr>
      <w:r w:rsidRPr="00C53B37">
        <w:rPr>
          <w:rFonts w:ascii="Times New Roman" w:hAnsi="Times New Roman" w:cs="Times New Roman"/>
          <w:sz w:val="24"/>
          <w:szCs w:val="24"/>
        </w:rPr>
        <w:t>Составить словарь терминов по разделам «Массаж», «Лечебная физкультура», «Физиотерапия».</w:t>
      </w:r>
    </w:p>
    <w:p w:rsidR="00C53B37" w:rsidRPr="00C53B37" w:rsidRDefault="00C53B37" w:rsidP="00C53B37">
      <w:pPr>
        <w:pStyle w:val="a3"/>
        <w:numPr>
          <w:ilvl w:val="0"/>
          <w:numId w:val="27"/>
        </w:numPr>
        <w:rPr>
          <w:rFonts w:ascii="Times New Roman" w:hAnsi="Times New Roman" w:cs="Times New Roman"/>
          <w:sz w:val="24"/>
          <w:szCs w:val="24"/>
        </w:rPr>
      </w:pPr>
      <w:r w:rsidRPr="00C53B37">
        <w:rPr>
          <w:rFonts w:ascii="Times New Roman" w:hAnsi="Times New Roman" w:cs="Times New Roman"/>
          <w:sz w:val="24"/>
          <w:szCs w:val="24"/>
        </w:rPr>
        <w:t xml:space="preserve">Составить кроссворд из новых терминов, с которыми познакомились в процессе изучения МДК 02. </w:t>
      </w:r>
    </w:p>
    <w:p w:rsidR="00C53B37" w:rsidRPr="00C53B37" w:rsidRDefault="00C53B37" w:rsidP="00C53B37">
      <w:pPr>
        <w:pStyle w:val="a3"/>
        <w:numPr>
          <w:ilvl w:val="0"/>
          <w:numId w:val="27"/>
        </w:numPr>
        <w:rPr>
          <w:rFonts w:ascii="Times New Roman" w:hAnsi="Times New Roman" w:cs="Times New Roman"/>
          <w:sz w:val="24"/>
          <w:szCs w:val="24"/>
        </w:rPr>
      </w:pPr>
      <w:r w:rsidRPr="00C53B37">
        <w:rPr>
          <w:rFonts w:ascii="Times New Roman" w:hAnsi="Times New Roman" w:cs="Times New Roman"/>
          <w:sz w:val="24"/>
          <w:szCs w:val="24"/>
        </w:rPr>
        <w:t>Заполнить «немую» таблицу: «Характеристика приемов классического массажа» (по результатам изучения теоретического материала).</w:t>
      </w:r>
    </w:p>
    <w:p w:rsidR="00C53B37" w:rsidRPr="00C53B37" w:rsidRDefault="00C53B37" w:rsidP="00C53B37">
      <w:pPr>
        <w:pStyle w:val="a3"/>
        <w:ind w:left="426"/>
        <w:rPr>
          <w:rFonts w:ascii="Times New Roman" w:hAnsi="Times New Roman" w:cs="Times New Roman"/>
          <w:b/>
          <w:sz w:val="24"/>
          <w:szCs w:val="24"/>
        </w:rPr>
      </w:pP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2471"/>
        <w:gridCol w:w="2853"/>
        <w:gridCol w:w="2810"/>
      </w:tblGrid>
      <w:tr w:rsidR="00C53B37" w:rsidRPr="00C53B37" w:rsidTr="00F4143C">
        <w:tc>
          <w:tcPr>
            <w:tcW w:w="4053" w:type="dxa"/>
            <w:gridSpan w:val="2"/>
            <w:tcBorders>
              <w:top w:val="single" w:sz="4" w:space="0" w:color="auto"/>
              <w:left w:val="single" w:sz="4" w:space="0" w:color="auto"/>
              <w:bottom w:val="single" w:sz="4" w:space="0" w:color="auto"/>
              <w:right w:val="single" w:sz="4" w:space="0" w:color="auto"/>
            </w:tcBorders>
            <w:hideMark/>
          </w:tcPr>
          <w:p w:rsidR="00C53B37" w:rsidRPr="00C53B37" w:rsidRDefault="00C53B37" w:rsidP="00C53B37">
            <w:pPr>
              <w:pStyle w:val="a3"/>
              <w:ind w:left="426"/>
              <w:rPr>
                <w:rFonts w:ascii="Times New Roman" w:hAnsi="Times New Roman" w:cs="Times New Roman"/>
                <w:sz w:val="24"/>
                <w:szCs w:val="24"/>
              </w:rPr>
            </w:pPr>
          </w:p>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Приемы массажа</w:t>
            </w:r>
          </w:p>
          <w:p w:rsidR="00C53B37" w:rsidRPr="00C53B37" w:rsidRDefault="00C53B37" w:rsidP="00C53B37">
            <w:pPr>
              <w:pStyle w:val="a3"/>
              <w:ind w:left="426"/>
              <w:rPr>
                <w:rFonts w:ascii="Times New Roman" w:hAnsi="Times New Roman" w:cs="Times New Roman"/>
                <w:sz w:val="24"/>
                <w:szCs w:val="24"/>
              </w:rPr>
            </w:pPr>
          </w:p>
        </w:tc>
        <w:tc>
          <w:tcPr>
            <w:tcW w:w="3172" w:type="dxa"/>
            <w:tcBorders>
              <w:top w:val="single" w:sz="4" w:space="0" w:color="auto"/>
              <w:left w:val="single" w:sz="4" w:space="0" w:color="auto"/>
              <w:bottom w:val="single" w:sz="4" w:space="0" w:color="auto"/>
              <w:right w:val="single" w:sz="4" w:space="0" w:color="auto"/>
            </w:tcBorders>
            <w:hideMark/>
          </w:tcPr>
          <w:p w:rsidR="00C53B37" w:rsidRPr="00C53B37" w:rsidRDefault="00C53B37" w:rsidP="00C53B37">
            <w:pPr>
              <w:pStyle w:val="a3"/>
              <w:ind w:left="426"/>
              <w:rPr>
                <w:rFonts w:ascii="Times New Roman" w:hAnsi="Times New Roman" w:cs="Times New Roman"/>
                <w:sz w:val="24"/>
                <w:szCs w:val="24"/>
              </w:rPr>
            </w:pPr>
          </w:p>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Название</w:t>
            </w:r>
          </w:p>
        </w:tc>
        <w:tc>
          <w:tcPr>
            <w:tcW w:w="3047" w:type="dxa"/>
            <w:tcBorders>
              <w:top w:val="single" w:sz="4" w:space="0" w:color="auto"/>
              <w:left w:val="single" w:sz="4" w:space="0" w:color="auto"/>
              <w:bottom w:val="single" w:sz="4" w:space="0" w:color="auto"/>
              <w:right w:val="single" w:sz="4" w:space="0" w:color="auto"/>
            </w:tcBorders>
            <w:hideMark/>
          </w:tcPr>
          <w:p w:rsidR="00C53B37" w:rsidRPr="00C53B37" w:rsidRDefault="00C53B37" w:rsidP="00C53B37">
            <w:pPr>
              <w:pStyle w:val="a3"/>
              <w:ind w:left="426"/>
              <w:rPr>
                <w:rFonts w:ascii="Times New Roman" w:hAnsi="Times New Roman" w:cs="Times New Roman"/>
                <w:sz w:val="24"/>
                <w:szCs w:val="24"/>
              </w:rPr>
            </w:pPr>
          </w:p>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Область применения</w:t>
            </w:r>
          </w:p>
        </w:tc>
      </w:tr>
      <w:tr w:rsidR="00C53B37" w:rsidRPr="00C53B37" w:rsidTr="00F4143C">
        <w:tc>
          <w:tcPr>
            <w:tcW w:w="1832" w:type="dxa"/>
            <w:vMerge w:val="restart"/>
            <w:tcBorders>
              <w:top w:val="single" w:sz="4" w:space="0" w:color="auto"/>
              <w:left w:val="single" w:sz="4" w:space="0" w:color="auto"/>
              <w:bottom w:val="single" w:sz="4" w:space="0" w:color="auto"/>
              <w:right w:val="single" w:sz="4" w:space="0" w:color="auto"/>
            </w:tcBorders>
            <w:hideMark/>
          </w:tcPr>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 xml:space="preserve">Поглаживание </w:t>
            </w:r>
          </w:p>
        </w:tc>
        <w:tc>
          <w:tcPr>
            <w:tcW w:w="2221" w:type="dxa"/>
            <w:tcBorders>
              <w:top w:val="single" w:sz="4" w:space="0" w:color="auto"/>
              <w:left w:val="single" w:sz="4" w:space="0" w:color="auto"/>
              <w:bottom w:val="single" w:sz="4" w:space="0" w:color="auto"/>
              <w:right w:val="single" w:sz="4" w:space="0" w:color="auto"/>
            </w:tcBorders>
            <w:hideMark/>
          </w:tcPr>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 xml:space="preserve">Основные </w:t>
            </w:r>
          </w:p>
          <w:p w:rsidR="00C53B37" w:rsidRPr="00C53B37" w:rsidRDefault="00C53B37" w:rsidP="00C53B37">
            <w:pPr>
              <w:pStyle w:val="a3"/>
              <w:ind w:left="426"/>
              <w:rPr>
                <w:rFonts w:ascii="Times New Roman" w:hAnsi="Times New Roman" w:cs="Times New Roman"/>
                <w:sz w:val="24"/>
                <w:szCs w:val="24"/>
              </w:rPr>
            </w:pPr>
          </w:p>
        </w:tc>
        <w:tc>
          <w:tcPr>
            <w:tcW w:w="3172" w:type="dxa"/>
            <w:tcBorders>
              <w:top w:val="single" w:sz="4" w:space="0" w:color="auto"/>
              <w:left w:val="single" w:sz="4" w:space="0" w:color="auto"/>
              <w:bottom w:val="single" w:sz="4" w:space="0" w:color="auto"/>
              <w:right w:val="single" w:sz="4" w:space="0" w:color="auto"/>
            </w:tcBorders>
          </w:tcPr>
          <w:p w:rsidR="00C53B37" w:rsidRPr="00C53B37" w:rsidRDefault="00C53B37" w:rsidP="00C53B37">
            <w:pPr>
              <w:pStyle w:val="a3"/>
              <w:ind w:left="426"/>
              <w:rPr>
                <w:rFonts w:ascii="Times New Roman" w:hAnsi="Times New Roman" w:cs="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C53B37" w:rsidRPr="00C53B37" w:rsidRDefault="00C53B37" w:rsidP="00C53B37">
            <w:pPr>
              <w:pStyle w:val="a3"/>
              <w:ind w:left="426"/>
              <w:rPr>
                <w:rFonts w:ascii="Times New Roman" w:hAnsi="Times New Roman" w:cs="Times New Roman"/>
                <w:sz w:val="24"/>
                <w:szCs w:val="24"/>
              </w:rPr>
            </w:pPr>
          </w:p>
        </w:tc>
      </w:tr>
      <w:tr w:rsidR="00C53B37" w:rsidRPr="00C53B37" w:rsidTr="00F4143C">
        <w:tc>
          <w:tcPr>
            <w:tcW w:w="1832" w:type="dxa"/>
            <w:vMerge/>
            <w:tcBorders>
              <w:top w:val="single" w:sz="4" w:space="0" w:color="auto"/>
              <w:left w:val="single" w:sz="4" w:space="0" w:color="auto"/>
              <w:bottom w:val="single" w:sz="4" w:space="0" w:color="auto"/>
              <w:right w:val="single" w:sz="4" w:space="0" w:color="auto"/>
            </w:tcBorders>
            <w:vAlign w:val="center"/>
            <w:hideMark/>
          </w:tcPr>
          <w:p w:rsidR="00C53B37" w:rsidRPr="00C53B37" w:rsidRDefault="00C53B37" w:rsidP="00C53B37">
            <w:pPr>
              <w:pStyle w:val="a3"/>
              <w:ind w:left="426"/>
              <w:rPr>
                <w:rFonts w:ascii="Times New Roman"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hideMark/>
          </w:tcPr>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 xml:space="preserve">Вспомогательные </w:t>
            </w:r>
          </w:p>
          <w:p w:rsidR="00C53B37" w:rsidRPr="00C53B37" w:rsidRDefault="00C53B37" w:rsidP="00C53B37">
            <w:pPr>
              <w:pStyle w:val="a3"/>
              <w:ind w:left="426"/>
              <w:rPr>
                <w:rFonts w:ascii="Times New Roman" w:hAnsi="Times New Roman" w:cs="Times New Roman"/>
                <w:sz w:val="24"/>
                <w:szCs w:val="24"/>
              </w:rPr>
            </w:pPr>
          </w:p>
        </w:tc>
        <w:tc>
          <w:tcPr>
            <w:tcW w:w="3172" w:type="dxa"/>
            <w:tcBorders>
              <w:top w:val="single" w:sz="4" w:space="0" w:color="auto"/>
              <w:left w:val="single" w:sz="4" w:space="0" w:color="auto"/>
              <w:bottom w:val="single" w:sz="4" w:space="0" w:color="auto"/>
              <w:right w:val="single" w:sz="4" w:space="0" w:color="auto"/>
            </w:tcBorders>
          </w:tcPr>
          <w:p w:rsidR="00C53B37" w:rsidRPr="00C53B37" w:rsidRDefault="00C53B37" w:rsidP="00C53B37">
            <w:pPr>
              <w:pStyle w:val="a3"/>
              <w:ind w:left="426"/>
              <w:rPr>
                <w:rFonts w:ascii="Times New Roman" w:hAnsi="Times New Roman" w:cs="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C53B37" w:rsidRPr="00C53B37" w:rsidRDefault="00C53B37" w:rsidP="00C53B37">
            <w:pPr>
              <w:pStyle w:val="a3"/>
              <w:ind w:left="426"/>
              <w:rPr>
                <w:rFonts w:ascii="Times New Roman" w:hAnsi="Times New Roman" w:cs="Times New Roman"/>
                <w:sz w:val="24"/>
                <w:szCs w:val="24"/>
              </w:rPr>
            </w:pPr>
          </w:p>
        </w:tc>
      </w:tr>
      <w:tr w:rsidR="00C53B37" w:rsidRPr="00C53B37" w:rsidTr="00F4143C">
        <w:tc>
          <w:tcPr>
            <w:tcW w:w="1832" w:type="dxa"/>
            <w:vMerge w:val="restart"/>
            <w:tcBorders>
              <w:top w:val="single" w:sz="4" w:space="0" w:color="auto"/>
              <w:left w:val="single" w:sz="4" w:space="0" w:color="auto"/>
              <w:bottom w:val="single" w:sz="4" w:space="0" w:color="auto"/>
              <w:right w:val="single" w:sz="4" w:space="0" w:color="auto"/>
            </w:tcBorders>
            <w:hideMark/>
          </w:tcPr>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 xml:space="preserve">Растирание </w:t>
            </w:r>
          </w:p>
        </w:tc>
        <w:tc>
          <w:tcPr>
            <w:tcW w:w="2221" w:type="dxa"/>
            <w:tcBorders>
              <w:top w:val="single" w:sz="4" w:space="0" w:color="auto"/>
              <w:left w:val="single" w:sz="4" w:space="0" w:color="auto"/>
              <w:bottom w:val="single" w:sz="4" w:space="0" w:color="auto"/>
              <w:right w:val="single" w:sz="4" w:space="0" w:color="auto"/>
            </w:tcBorders>
            <w:hideMark/>
          </w:tcPr>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 xml:space="preserve">Основные </w:t>
            </w:r>
          </w:p>
          <w:p w:rsidR="00C53B37" w:rsidRPr="00C53B37" w:rsidRDefault="00C53B37" w:rsidP="00C53B37">
            <w:pPr>
              <w:pStyle w:val="a3"/>
              <w:ind w:left="426"/>
              <w:rPr>
                <w:rFonts w:ascii="Times New Roman" w:hAnsi="Times New Roman" w:cs="Times New Roman"/>
                <w:sz w:val="24"/>
                <w:szCs w:val="24"/>
              </w:rPr>
            </w:pPr>
          </w:p>
        </w:tc>
        <w:tc>
          <w:tcPr>
            <w:tcW w:w="3172" w:type="dxa"/>
            <w:tcBorders>
              <w:top w:val="single" w:sz="4" w:space="0" w:color="auto"/>
              <w:left w:val="single" w:sz="4" w:space="0" w:color="auto"/>
              <w:bottom w:val="single" w:sz="4" w:space="0" w:color="auto"/>
              <w:right w:val="single" w:sz="4" w:space="0" w:color="auto"/>
            </w:tcBorders>
          </w:tcPr>
          <w:p w:rsidR="00C53B37" w:rsidRPr="00C53B37" w:rsidRDefault="00C53B37" w:rsidP="00C53B37">
            <w:pPr>
              <w:pStyle w:val="a3"/>
              <w:ind w:left="426"/>
              <w:rPr>
                <w:rFonts w:ascii="Times New Roman" w:hAnsi="Times New Roman" w:cs="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C53B37" w:rsidRPr="00C53B37" w:rsidRDefault="00C53B37" w:rsidP="00C53B37">
            <w:pPr>
              <w:pStyle w:val="a3"/>
              <w:ind w:left="426"/>
              <w:rPr>
                <w:rFonts w:ascii="Times New Roman" w:hAnsi="Times New Roman" w:cs="Times New Roman"/>
                <w:sz w:val="24"/>
                <w:szCs w:val="24"/>
              </w:rPr>
            </w:pPr>
          </w:p>
        </w:tc>
      </w:tr>
      <w:tr w:rsidR="00C53B37" w:rsidRPr="00C53B37" w:rsidTr="00F4143C">
        <w:tc>
          <w:tcPr>
            <w:tcW w:w="1832" w:type="dxa"/>
            <w:vMerge/>
            <w:tcBorders>
              <w:top w:val="single" w:sz="4" w:space="0" w:color="auto"/>
              <w:left w:val="single" w:sz="4" w:space="0" w:color="auto"/>
              <w:bottom w:val="single" w:sz="4" w:space="0" w:color="auto"/>
              <w:right w:val="single" w:sz="4" w:space="0" w:color="auto"/>
            </w:tcBorders>
            <w:vAlign w:val="center"/>
            <w:hideMark/>
          </w:tcPr>
          <w:p w:rsidR="00C53B37" w:rsidRPr="00C53B37" w:rsidRDefault="00C53B37" w:rsidP="00C53B37">
            <w:pPr>
              <w:pStyle w:val="a3"/>
              <w:ind w:left="426"/>
              <w:rPr>
                <w:rFonts w:ascii="Times New Roman"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hideMark/>
          </w:tcPr>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 xml:space="preserve">Вспомогательные </w:t>
            </w:r>
          </w:p>
          <w:p w:rsidR="00C53B37" w:rsidRPr="00C53B37" w:rsidRDefault="00C53B37" w:rsidP="00C53B37">
            <w:pPr>
              <w:pStyle w:val="a3"/>
              <w:ind w:left="426"/>
              <w:rPr>
                <w:rFonts w:ascii="Times New Roman" w:hAnsi="Times New Roman" w:cs="Times New Roman"/>
                <w:sz w:val="24"/>
                <w:szCs w:val="24"/>
              </w:rPr>
            </w:pPr>
          </w:p>
        </w:tc>
        <w:tc>
          <w:tcPr>
            <w:tcW w:w="3172" w:type="dxa"/>
            <w:tcBorders>
              <w:top w:val="single" w:sz="4" w:space="0" w:color="auto"/>
              <w:left w:val="single" w:sz="4" w:space="0" w:color="auto"/>
              <w:bottom w:val="single" w:sz="4" w:space="0" w:color="auto"/>
              <w:right w:val="single" w:sz="4" w:space="0" w:color="auto"/>
            </w:tcBorders>
          </w:tcPr>
          <w:p w:rsidR="00C53B37" w:rsidRPr="00C53B37" w:rsidRDefault="00C53B37" w:rsidP="00C53B37">
            <w:pPr>
              <w:pStyle w:val="a3"/>
              <w:ind w:left="426"/>
              <w:rPr>
                <w:rFonts w:ascii="Times New Roman" w:hAnsi="Times New Roman" w:cs="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C53B37" w:rsidRPr="00C53B37" w:rsidRDefault="00C53B37" w:rsidP="00C53B37">
            <w:pPr>
              <w:pStyle w:val="a3"/>
              <w:ind w:left="426"/>
              <w:rPr>
                <w:rFonts w:ascii="Times New Roman" w:hAnsi="Times New Roman" w:cs="Times New Roman"/>
                <w:sz w:val="24"/>
                <w:szCs w:val="24"/>
              </w:rPr>
            </w:pPr>
          </w:p>
        </w:tc>
      </w:tr>
      <w:tr w:rsidR="00C53B37" w:rsidRPr="00C53B37" w:rsidTr="00F4143C">
        <w:tc>
          <w:tcPr>
            <w:tcW w:w="1832" w:type="dxa"/>
            <w:vMerge w:val="restart"/>
            <w:tcBorders>
              <w:top w:val="single" w:sz="4" w:space="0" w:color="auto"/>
              <w:left w:val="single" w:sz="4" w:space="0" w:color="auto"/>
              <w:bottom w:val="single" w:sz="4" w:space="0" w:color="auto"/>
              <w:right w:val="single" w:sz="4" w:space="0" w:color="auto"/>
            </w:tcBorders>
            <w:hideMark/>
          </w:tcPr>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 xml:space="preserve">Разминание </w:t>
            </w:r>
          </w:p>
        </w:tc>
        <w:tc>
          <w:tcPr>
            <w:tcW w:w="2221" w:type="dxa"/>
            <w:tcBorders>
              <w:top w:val="single" w:sz="4" w:space="0" w:color="auto"/>
              <w:left w:val="single" w:sz="4" w:space="0" w:color="auto"/>
              <w:bottom w:val="single" w:sz="4" w:space="0" w:color="auto"/>
              <w:right w:val="single" w:sz="4" w:space="0" w:color="auto"/>
            </w:tcBorders>
            <w:hideMark/>
          </w:tcPr>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 xml:space="preserve">Основные </w:t>
            </w:r>
          </w:p>
          <w:p w:rsidR="00C53B37" w:rsidRPr="00C53B37" w:rsidRDefault="00C53B37" w:rsidP="00C53B37">
            <w:pPr>
              <w:pStyle w:val="a3"/>
              <w:ind w:left="426"/>
              <w:rPr>
                <w:rFonts w:ascii="Times New Roman" w:hAnsi="Times New Roman" w:cs="Times New Roman"/>
                <w:sz w:val="24"/>
                <w:szCs w:val="24"/>
              </w:rPr>
            </w:pPr>
          </w:p>
        </w:tc>
        <w:tc>
          <w:tcPr>
            <w:tcW w:w="3172" w:type="dxa"/>
            <w:tcBorders>
              <w:top w:val="single" w:sz="4" w:space="0" w:color="auto"/>
              <w:left w:val="single" w:sz="4" w:space="0" w:color="auto"/>
              <w:bottom w:val="single" w:sz="4" w:space="0" w:color="auto"/>
              <w:right w:val="single" w:sz="4" w:space="0" w:color="auto"/>
            </w:tcBorders>
          </w:tcPr>
          <w:p w:rsidR="00C53B37" w:rsidRPr="00C53B37" w:rsidRDefault="00C53B37" w:rsidP="00C53B37">
            <w:pPr>
              <w:pStyle w:val="a3"/>
              <w:ind w:left="426"/>
              <w:rPr>
                <w:rFonts w:ascii="Times New Roman" w:hAnsi="Times New Roman" w:cs="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C53B37" w:rsidRPr="00C53B37" w:rsidRDefault="00C53B37" w:rsidP="00C53B37">
            <w:pPr>
              <w:pStyle w:val="a3"/>
              <w:ind w:left="426"/>
              <w:rPr>
                <w:rFonts w:ascii="Times New Roman" w:hAnsi="Times New Roman" w:cs="Times New Roman"/>
                <w:sz w:val="24"/>
                <w:szCs w:val="24"/>
              </w:rPr>
            </w:pPr>
          </w:p>
        </w:tc>
      </w:tr>
      <w:tr w:rsidR="00C53B37" w:rsidRPr="00C53B37" w:rsidTr="00F4143C">
        <w:tc>
          <w:tcPr>
            <w:tcW w:w="1832" w:type="dxa"/>
            <w:vMerge/>
            <w:tcBorders>
              <w:top w:val="single" w:sz="4" w:space="0" w:color="auto"/>
              <w:left w:val="single" w:sz="4" w:space="0" w:color="auto"/>
              <w:bottom w:val="single" w:sz="4" w:space="0" w:color="auto"/>
              <w:right w:val="single" w:sz="4" w:space="0" w:color="auto"/>
            </w:tcBorders>
            <w:vAlign w:val="center"/>
            <w:hideMark/>
          </w:tcPr>
          <w:p w:rsidR="00C53B37" w:rsidRPr="00C53B37" w:rsidRDefault="00C53B37" w:rsidP="00C53B37">
            <w:pPr>
              <w:pStyle w:val="a3"/>
              <w:ind w:left="426"/>
              <w:rPr>
                <w:rFonts w:ascii="Times New Roman"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hideMark/>
          </w:tcPr>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 xml:space="preserve">Вспомогательные </w:t>
            </w:r>
          </w:p>
          <w:p w:rsidR="00C53B37" w:rsidRPr="00C53B37" w:rsidRDefault="00C53B37" w:rsidP="00C53B37">
            <w:pPr>
              <w:pStyle w:val="a3"/>
              <w:ind w:left="426"/>
              <w:rPr>
                <w:rFonts w:ascii="Times New Roman" w:hAnsi="Times New Roman" w:cs="Times New Roman"/>
                <w:sz w:val="24"/>
                <w:szCs w:val="24"/>
              </w:rPr>
            </w:pPr>
          </w:p>
        </w:tc>
        <w:tc>
          <w:tcPr>
            <w:tcW w:w="3172" w:type="dxa"/>
            <w:tcBorders>
              <w:top w:val="single" w:sz="4" w:space="0" w:color="auto"/>
              <w:left w:val="single" w:sz="4" w:space="0" w:color="auto"/>
              <w:bottom w:val="single" w:sz="4" w:space="0" w:color="auto"/>
              <w:right w:val="single" w:sz="4" w:space="0" w:color="auto"/>
            </w:tcBorders>
          </w:tcPr>
          <w:p w:rsidR="00C53B37" w:rsidRPr="00C53B37" w:rsidRDefault="00C53B37" w:rsidP="00C53B37">
            <w:pPr>
              <w:pStyle w:val="a3"/>
              <w:ind w:left="426"/>
              <w:rPr>
                <w:rFonts w:ascii="Times New Roman" w:hAnsi="Times New Roman" w:cs="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C53B37" w:rsidRPr="00C53B37" w:rsidRDefault="00C53B37" w:rsidP="00C53B37">
            <w:pPr>
              <w:pStyle w:val="a3"/>
              <w:ind w:left="426"/>
              <w:rPr>
                <w:rFonts w:ascii="Times New Roman" w:hAnsi="Times New Roman" w:cs="Times New Roman"/>
                <w:sz w:val="24"/>
                <w:szCs w:val="24"/>
              </w:rPr>
            </w:pPr>
          </w:p>
        </w:tc>
      </w:tr>
      <w:tr w:rsidR="00C53B37" w:rsidRPr="00C53B37" w:rsidTr="00F4143C">
        <w:tc>
          <w:tcPr>
            <w:tcW w:w="1832" w:type="dxa"/>
            <w:vMerge w:val="restart"/>
            <w:tcBorders>
              <w:top w:val="single" w:sz="4" w:space="0" w:color="auto"/>
              <w:left w:val="single" w:sz="4" w:space="0" w:color="auto"/>
              <w:bottom w:val="single" w:sz="4" w:space="0" w:color="auto"/>
              <w:right w:val="single" w:sz="4" w:space="0" w:color="auto"/>
            </w:tcBorders>
            <w:hideMark/>
          </w:tcPr>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Вибрация и ударные приемы</w:t>
            </w:r>
          </w:p>
        </w:tc>
        <w:tc>
          <w:tcPr>
            <w:tcW w:w="2221" w:type="dxa"/>
            <w:tcBorders>
              <w:top w:val="single" w:sz="4" w:space="0" w:color="auto"/>
              <w:left w:val="single" w:sz="4" w:space="0" w:color="auto"/>
              <w:bottom w:val="single" w:sz="4" w:space="0" w:color="auto"/>
              <w:right w:val="single" w:sz="4" w:space="0" w:color="auto"/>
            </w:tcBorders>
            <w:hideMark/>
          </w:tcPr>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 xml:space="preserve">Основные </w:t>
            </w:r>
          </w:p>
          <w:p w:rsidR="00C53B37" w:rsidRPr="00C53B37" w:rsidRDefault="00C53B37" w:rsidP="00C53B37">
            <w:pPr>
              <w:pStyle w:val="a3"/>
              <w:ind w:left="426"/>
              <w:rPr>
                <w:rFonts w:ascii="Times New Roman" w:hAnsi="Times New Roman" w:cs="Times New Roman"/>
                <w:sz w:val="24"/>
                <w:szCs w:val="24"/>
              </w:rPr>
            </w:pPr>
          </w:p>
        </w:tc>
        <w:tc>
          <w:tcPr>
            <w:tcW w:w="3172" w:type="dxa"/>
            <w:tcBorders>
              <w:top w:val="single" w:sz="4" w:space="0" w:color="auto"/>
              <w:left w:val="single" w:sz="4" w:space="0" w:color="auto"/>
              <w:bottom w:val="single" w:sz="4" w:space="0" w:color="auto"/>
              <w:right w:val="single" w:sz="4" w:space="0" w:color="auto"/>
            </w:tcBorders>
          </w:tcPr>
          <w:p w:rsidR="00C53B37" w:rsidRPr="00C53B37" w:rsidRDefault="00C53B37" w:rsidP="00C53B37">
            <w:pPr>
              <w:pStyle w:val="a3"/>
              <w:ind w:left="426"/>
              <w:rPr>
                <w:rFonts w:ascii="Times New Roman" w:hAnsi="Times New Roman" w:cs="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C53B37" w:rsidRPr="00C53B37" w:rsidRDefault="00C53B37" w:rsidP="00C53B37">
            <w:pPr>
              <w:pStyle w:val="a3"/>
              <w:ind w:left="426"/>
              <w:rPr>
                <w:rFonts w:ascii="Times New Roman" w:hAnsi="Times New Roman" w:cs="Times New Roman"/>
                <w:sz w:val="24"/>
                <w:szCs w:val="24"/>
              </w:rPr>
            </w:pPr>
          </w:p>
        </w:tc>
      </w:tr>
      <w:tr w:rsidR="00C53B37" w:rsidRPr="00C53B37" w:rsidTr="00F4143C">
        <w:tc>
          <w:tcPr>
            <w:tcW w:w="1832" w:type="dxa"/>
            <w:vMerge/>
            <w:tcBorders>
              <w:top w:val="single" w:sz="4" w:space="0" w:color="auto"/>
              <w:left w:val="single" w:sz="4" w:space="0" w:color="auto"/>
              <w:bottom w:val="single" w:sz="4" w:space="0" w:color="auto"/>
              <w:right w:val="single" w:sz="4" w:space="0" w:color="auto"/>
            </w:tcBorders>
            <w:vAlign w:val="center"/>
            <w:hideMark/>
          </w:tcPr>
          <w:p w:rsidR="00C53B37" w:rsidRPr="00C53B37" w:rsidRDefault="00C53B37" w:rsidP="00C53B37">
            <w:pPr>
              <w:pStyle w:val="a3"/>
              <w:ind w:left="426"/>
              <w:rPr>
                <w:rFonts w:ascii="Times New Roman"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hideMark/>
          </w:tcPr>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 xml:space="preserve">Вспомогательные </w:t>
            </w:r>
          </w:p>
          <w:p w:rsidR="00C53B37" w:rsidRPr="00C53B37" w:rsidRDefault="00C53B37" w:rsidP="00C53B37">
            <w:pPr>
              <w:pStyle w:val="a3"/>
              <w:ind w:left="426"/>
              <w:rPr>
                <w:rFonts w:ascii="Times New Roman" w:hAnsi="Times New Roman" w:cs="Times New Roman"/>
                <w:sz w:val="24"/>
                <w:szCs w:val="24"/>
              </w:rPr>
            </w:pPr>
          </w:p>
        </w:tc>
        <w:tc>
          <w:tcPr>
            <w:tcW w:w="3172" w:type="dxa"/>
            <w:tcBorders>
              <w:top w:val="single" w:sz="4" w:space="0" w:color="auto"/>
              <w:left w:val="single" w:sz="4" w:space="0" w:color="auto"/>
              <w:bottom w:val="single" w:sz="4" w:space="0" w:color="auto"/>
              <w:right w:val="single" w:sz="4" w:space="0" w:color="auto"/>
            </w:tcBorders>
          </w:tcPr>
          <w:p w:rsidR="00C53B37" w:rsidRPr="00C53B37" w:rsidRDefault="00C53B37" w:rsidP="00C53B37">
            <w:pPr>
              <w:pStyle w:val="a3"/>
              <w:ind w:left="426"/>
              <w:rPr>
                <w:rFonts w:ascii="Times New Roman" w:hAnsi="Times New Roman" w:cs="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C53B37" w:rsidRPr="00C53B37" w:rsidRDefault="00C53B37" w:rsidP="00C53B37">
            <w:pPr>
              <w:pStyle w:val="a3"/>
              <w:ind w:left="426"/>
              <w:rPr>
                <w:rFonts w:ascii="Times New Roman" w:hAnsi="Times New Roman" w:cs="Times New Roman"/>
                <w:sz w:val="24"/>
                <w:szCs w:val="24"/>
              </w:rPr>
            </w:pPr>
          </w:p>
        </w:tc>
      </w:tr>
    </w:tbl>
    <w:p w:rsidR="00C53B37" w:rsidRPr="00C53B37" w:rsidRDefault="00C53B37" w:rsidP="00C53B37">
      <w:pPr>
        <w:pStyle w:val="a3"/>
        <w:ind w:left="426"/>
        <w:rPr>
          <w:rFonts w:ascii="Times New Roman" w:hAnsi="Times New Roman" w:cs="Times New Roman"/>
          <w:b/>
          <w:sz w:val="24"/>
          <w:szCs w:val="24"/>
        </w:rPr>
      </w:pPr>
    </w:p>
    <w:p w:rsidR="00C53B37" w:rsidRPr="00C53B37" w:rsidRDefault="00C53B37" w:rsidP="00C53B37">
      <w:pPr>
        <w:pStyle w:val="a3"/>
        <w:numPr>
          <w:ilvl w:val="0"/>
          <w:numId w:val="27"/>
        </w:numPr>
        <w:rPr>
          <w:rFonts w:ascii="Times New Roman" w:hAnsi="Times New Roman" w:cs="Times New Roman"/>
          <w:sz w:val="24"/>
          <w:szCs w:val="24"/>
        </w:rPr>
      </w:pPr>
      <w:r w:rsidRPr="00C53B37">
        <w:rPr>
          <w:rFonts w:ascii="Times New Roman" w:hAnsi="Times New Roman" w:cs="Times New Roman"/>
          <w:sz w:val="24"/>
          <w:szCs w:val="24"/>
        </w:rPr>
        <w:t>Заполнить «немую» таблицу: «Особенности лечебного массажа».</w:t>
      </w:r>
    </w:p>
    <w:p w:rsidR="00C53B37" w:rsidRPr="00C53B37" w:rsidRDefault="00C53B37" w:rsidP="00C53B37">
      <w:pPr>
        <w:pStyle w:val="a3"/>
        <w:ind w:left="42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2938"/>
        <w:gridCol w:w="2834"/>
      </w:tblGrid>
      <w:tr w:rsidR="00C53B37" w:rsidRPr="00C53B37" w:rsidTr="00F4143C">
        <w:tc>
          <w:tcPr>
            <w:tcW w:w="4053" w:type="dxa"/>
            <w:tcBorders>
              <w:top w:val="single" w:sz="4" w:space="0" w:color="auto"/>
              <w:left w:val="single" w:sz="4" w:space="0" w:color="auto"/>
              <w:bottom w:val="single" w:sz="4" w:space="0" w:color="auto"/>
              <w:right w:val="single" w:sz="4" w:space="0" w:color="auto"/>
            </w:tcBorders>
            <w:vAlign w:val="center"/>
            <w:hideMark/>
          </w:tcPr>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Заболевание</w:t>
            </w:r>
          </w:p>
        </w:tc>
        <w:tc>
          <w:tcPr>
            <w:tcW w:w="3158" w:type="dxa"/>
            <w:tcBorders>
              <w:top w:val="single" w:sz="4" w:space="0" w:color="auto"/>
              <w:left w:val="single" w:sz="4" w:space="0" w:color="auto"/>
              <w:bottom w:val="single" w:sz="4" w:space="0" w:color="auto"/>
              <w:right w:val="single" w:sz="4" w:space="0" w:color="auto"/>
            </w:tcBorders>
            <w:vAlign w:val="center"/>
            <w:hideMark/>
          </w:tcPr>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Задачи массажа</w:t>
            </w:r>
          </w:p>
        </w:tc>
        <w:tc>
          <w:tcPr>
            <w:tcW w:w="2962" w:type="dxa"/>
            <w:tcBorders>
              <w:top w:val="single" w:sz="4" w:space="0" w:color="auto"/>
              <w:left w:val="single" w:sz="4" w:space="0" w:color="auto"/>
              <w:bottom w:val="single" w:sz="4" w:space="0" w:color="auto"/>
              <w:right w:val="single" w:sz="4" w:space="0" w:color="auto"/>
            </w:tcBorders>
            <w:vAlign w:val="center"/>
            <w:hideMark/>
          </w:tcPr>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 xml:space="preserve">Особенности методики </w:t>
            </w:r>
          </w:p>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массажа</w:t>
            </w:r>
          </w:p>
        </w:tc>
      </w:tr>
      <w:tr w:rsidR="00C53B37" w:rsidRPr="00C53B37" w:rsidTr="00F4143C">
        <w:trPr>
          <w:trHeight w:val="318"/>
        </w:trPr>
        <w:tc>
          <w:tcPr>
            <w:tcW w:w="4053" w:type="dxa"/>
            <w:tcBorders>
              <w:top w:val="single" w:sz="4" w:space="0" w:color="auto"/>
              <w:left w:val="single" w:sz="4" w:space="0" w:color="auto"/>
              <w:bottom w:val="single" w:sz="4" w:space="0" w:color="auto"/>
              <w:right w:val="single" w:sz="4" w:space="0" w:color="auto"/>
            </w:tcBorders>
            <w:hideMark/>
          </w:tcPr>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1.Перелом позвоночника.</w:t>
            </w:r>
          </w:p>
          <w:p w:rsidR="00C53B37" w:rsidRPr="00C53B37" w:rsidRDefault="00C53B37" w:rsidP="00C53B37">
            <w:pPr>
              <w:pStyle w:val="a3"/>
              <w:ind w:left="426"/>
              <w:rPr>
                <w:rFonts w:ascii="Times New Roman" w:hAnsi="Times New Roman" w:cs="Times New Roman"/>
                <w:sz w:val="24"/>
                <w:szCs w:val="24"/>
              </w:rPr>
            </w:pPr>
          </w:p>
          <w:p w:rsidR="00C53B37" w:rsidRPr="00C53B37" w:rsidRDefault="00C53B37" w:rsidP="00C53B37">
            <w:pPr>
              <w:pStyle w:val="a3"/>
              <w:ind w:left="426"/>
              <w:rPr>
                <w:rFonts w:ascii="Times New Roman" w:hAnsi="Times New Roman" w:cs="Times New Roman"/>
                <w:sz w:val="24"/>
                <w:szCs w:val="24"/>
              </w:rPr>
            </w:pPr>
          </w:p>
        </w:tc>
        <w:tc>
          <w:tcPr>
            <w:tcW w:w="3158" w:type="dxa"/>
            <w:tcBorders>
              <w:top w:val="single" w:sz="4" w:space="0" w:color="auto"/>
              <w:left w:val="single" w:sz="4" w:space="0" w:color="auto"/>
              <w:bottom w:val="single" w:sz="4" w:space="0" w:color="auto"/>
              <w:right w:val="single" w:sz="4" w:space="0" w:color="auto"/>
            </w:tcBorders>
          </w:tcPr>
          <w:p w:rsidR="00C53B37" w:rsidRPr="00C53B37" w:rsidRDefault="00C53B37" w:rsidP="00C53B37">
            <w:pPr>
              <w:pStyle w:val="a3"/>
              <w:ind w:left="426"/>
              <w:rPr>
                <w:rFonts w:ascii="Times New Roman" w:hAnsi="Times New Roman" w:cs="Times New Roman"/>
                <w:sz w:val="24"/>
                <w:szCs w:val="24"/>
              </w:rPr>
            </w:pPr>
          </w:p>
        </w:tc>
        <w:tc>
          <w:tcPr>
            <w:tcW w:w="2962" w:type="dxa"/>
            <w:tcBorders>
              <w:top w:val="single" w:sz="4" w:space="0" w:color="auto"/>
              <w:left w:val="single" w:sz="4" w:space="0" w:color="auto"/>
              <w:bottom w:val="single" w:sz="4" w:space="0" w:color="auto"/>
              <w:right w:val="single" w:sz="4" w:space="0" w:color="auto"/>
            </w:tcBorders>
          </w:tcPr>
          <w:p w:rsidR="00C53B37" w:rsidRPr="00C53B37" w:rsidRDefault="00C53B37" w:rsidP="00C53B37">
            <w:pPr>
              <w:pStyle w:val="a3"/>
              <w:ind w:left="426"/>
              <w:rPr>
                <w:rFonts w:ascii="Times New Roman" w:hAnsi="Times New Roman" w:cs="Times New Roman"/>
                <w:sz w:val="24"/>
                <w:szCs w:val="24"/>
              </w:rPr>
            </w:pPr>
          </w:p>
        </w:tc>
      </w:tr>
      <w:tr w:rsidR="00C53B37" w:rsidRPr="00C53B37" w:rsidTr="00F4143C">
        <w:trPr>
          <w:trHeight w:val="351"/>
        </w:trPr>
        <w:tc>
          <w:tcPr>
            <w:tcW w:w="4053" w:type="dxa"/>
            <w:tcBorders>
              <w:top w:val="single" w:sz="4" w:space="0" w:color="auto"/>
              <w:left w:val="single" w:sz="4" w:space="0" w:color="auto"/>
              <w:bottom w:val="single" w:sz="4" w:space="0" w:color="auto"/>
              <w:right w:val="single" w:sz="4" w:space="0" w:color="auto"/>
            </w:tcBorders>
            <w:hideMark/>
          </w:tcPr>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lastRenderedPageBreak/>
              <w:t>2.Перелом верхней конечности.</w:t>
            </w:r>
          </w:p>
          <w:p w:rsidR="00C53B37" w:rsidRPr="00C53B37" w:rsidRDefault="00C53B37" w:rsidP="00C53B37">
            <w:pPr>
              <w:pStyle w:val="a3"/>
              <w:ind w:left="426"/>
              <w:rPr>
                <w:rFonts w:ascii="Times New Roman" w:hAnsi="Times New Roman" w:cs="Times New Roman"/>
                <w:sz w:val="24"/>
                <w:szCs w:val="24"/>
              </w:rPr>
            </w:pPr>
          </w:p>
          <w:p w:rsidR="00C53B37" w:rsidRPr="00C53B37" w:rsidRDefault="00C53B37" w:rsidP="00C53B37">
            <w:pPr>
              <w:pStyle w:val="a3"/>
              <w:ind w:left="426"/>
              <w:rPr>
                <w:rFonts w:ascii="Times New Roman" w:hAnsi="Times New Roman" w:cs="Times New Roman"/>
                <w:sz w:val="24"/>
                <w:szCs w:val="24"/>
              </w:rPr>
            </w:pPr>
          </w:p>
        </w:tc>
        <w:tc>
          <w:tcPr>
            <w:tcW w:w="3158" w:type="dxa"/>
            <w:tcBorders>
              <w:top w:val="single" w:sz="4" w:space="0" w:color="auto"/>
              <w:left w:val="single" w:sz="4" w:space="0" w:color="auto"/>
              <w:bottom w:val="single" w:sz="4" w:space="0" w:color="auto"/>
              <w:right w:val="single" w:sz="4" w:space="0" w:color="auto"/>
            </w:tcBorders>
          </w:tcPr>
          <w:p w:rsidR="00C53B37" w:rsidRPr="00C53B37" w:rsidRDefault="00C53B37" w:rsidP="00C53B37">
            <w:pPr>
              <w:pStyle w:val="a3"/>
              <w:ind w:left="426"/>
              <w:rPr>
                <w:rFonts w:ascii="Times New Roman" w:hAnsi="Times New Roman" w:cs="Times New Roman"/>
                <w:sz w:val="24"/>
                <w:szCs w:val="24"/>
              </w:rPr>
            </w:pPr>
          </w:p>
        </w:tc>
        <w:tc>
          <w:tcPr>
            <w:tcW w:w="2962" w:type="dxa"/>
            <w:tcBorders>
              <w:top w:val="single" w:sz="4" w:space="0" w:color="auto"/>
              <w:left w:val="single" w:sz="4" w:space="0" w:color="auto"/>
              <w:bottom w:val="single" w:sz="4" w:space="0" w:color="auto"/>
              <w:right w:val="single" w:sz="4" w:space="0" w:color="auto"/>
            </w:tcBorders>
          </w:tcPr>
          <w:p w:rsidR="00C53B37" w:rsidRPr="00C53B37" w:rsidRDefault="00C53B37" w:rsidP="00C53B37">
            <w:pPr>
              <w:pStyle w:val="a3"/>
              <w:ind w:left="426"/>
              <w:rPr>
                <w:rFonts w:ascii="Times New Roman" w:hAnsi="Times New Roman" w:cs="Times New Roman"/>
                <w:sz w:val="24"/>
                <w:szCs w:val="24"/>
              </w:rPr>
            </w:pPr>
          </w:p>
        </w:tc>
      </w:tr>
      <w:tr w:rsidR="00C53B37" w:rsidRPr="00C53B37" w:rsidTr="00F4143C">
        <w:trPr>
          <w:trHeight w:val="469"/>
        </w:trPr>
        <w:tc>
          <w:tcPr>
            <w:tcW w:w="4053" w:type="dxa"/>
            <w:tcBorders>
              <w:top w:val="single" w:sz="4" w:space="0" w:color="auto"/>
              <w:left w:val="single" w:sz="4" w:space="0" w:color="auto"/>
              <w:bottom w:val="single" w:sz="4" w:space="0" w:color="auto"/>
              <w:right w:val="single" w:sz="4" w:space="0" w:color="auto"/>
            </w:tcBorders>
            <w:hideMark/>
          </w:tcPr>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3.Перелом нижней конечности.</w:t>
            </w:r>
          </w:p>
          <w:p w:rsidR="00C53B37" w:rsidRPr="00C53B37" w:rsidRDefault="00C53B37" w:rsidP="00C53B37">
            <w:pPr>
              <w:pStyle w:val="a3"/>
              <w:ind w:left="426"/>
              <w:rPr>
                <w:rFonts w:ascii="Times New Roman" w:hAnsi="Times New Roman" w:cs="Times New Roman"/>
                <w:sz w:val="24"/>
                <w:szCs w:val="24"/>
              </w:rPr>
            </w:pPr>
          </w:p>
          <w:p w:rsidR="00C53B37" w:rsidRPr="00C53B37" w:rsidRDefault="00C53B37" w:rsidP="00C53B37">
            <w:pPr>
              <w:pStyle w:val="a3"/>
              <w:ind w:left="426"/>
              <w:rPr>
                <w:rFonts w:ascii="Times New Roman" w:hAnsi="Times New Roman" w:cs="Times New Roman"/>
                <w:sz w:val="24"/>
                <w:szCs w:val="24"/>
              </w:rPr>
            </w:pPr>
          </w:p>
        </w:tc>
        <w:tc>
          <w:tcPr>
            <w:tcW w:w="3158" w:type="dxa"/>
            <w:tcBorders>
              <w:top w:val="single" w:sz="4" w:space="0" w:color="auto"/>
              <w:left w:val="single" w:sz="4" w:space="0" w:color="auto"/>
              <w:bottom w:val="single" w:sz="4" w:space="0" w:color="auto"/>
              <w:right w:val="single" w:sz="4" w:space="0" w:color="auto"/>
            </w:tcBorders>
          </w:tcPr>
          <w:p w:rsidR="00C53B37" w:rsidRPr="00C53B37" w:rsidRDefault="00C53B37" w:rsidP="00C53B37">
            <w:pPr>
              <w:pStyle w:val="a3"/>
              <w:ind w:left="426"/>
              <w:rPr>
                <w:rFonts w:ascii="Times New Roman" w:hAnsi="Times New Roman" w:cs="Times New Roman"/>
                <w:sz w:val="24"/>
                <w:szCs w:val="24"/>
              </w:rPr>
            </w:pPr>
          </w:p>
        </w:tc>
        <w:tc>
          <w:tcPr>
            <w:tcW w:w="2962" w:type="dxa"/>
            <w:tcBorders>
              <w:top w:val="single" w:sz="4" w:space="0" w:color="auto"/>
              <w:left w:val="single" w:sz="4" w:space="0" w:color="auto"/>
              <w:bottom w:val="single" w:sz="4" w:space="0" w:color="auto"/>
              <w:right w:val="single" w:sz="4" w:space="0" w:color="auto"/>
            </w:tcBorders>
          </w:tcPr>
          <w:p w:rsidR="00C53B37" w:rsidRPr="00C53B37" w:rsidRDefault="00C53B37" w:rsidP="00C53B37">
            <w:pPr>
              <w:pStyle w:val="a3"/>
              <w:ind w:left="426"/>
              <w:rPr>
                <w:rFonts w:ascii="Times New Roman" w:hAnsi="Times New Roman" w:cs="Times New Roman"/>
                <w:sz w:val="24"/>
                <w:szCs w:val="24"/>
              </w:rPr>
            </w:pPr>
          </w:p>
        </w:tc>
      </w:tr>
    </w:tbl>
    <w:p w:rsidR="00C53B37" w:rsidRPr="00F95288" w:rsidRDefault="00F95288" w:rsidP="00F95288">
      <w:pPr>
        <w:pStyle w:val="a3"/>
        <w:ind w:left="426"/>
        <w:rPr>
          <w:rFonts w:ascii="Times New Roman" w:hAnsi="Times New Roman" w:cs="Times New Roman"/>
          <w:sz w:val="24"/>
          <w:szCs w:val="24"/>
        </w:rPr>
      </w:pPr>
      <w:r>
        <w:rPr>
          <w:rFonts w:ascii="Times New Roman" w:hAnsi="Times New Roman" w:cs="Times New Roman"/>
          <w:sz w:val="24"/>
          <w:szCs w:val="24"/>
        </w:rPr>
        <w:t xml:space="preserve">      </w:t>
      </w:r>
    </w:p>
    <w:p w:rsidR="00C53B37" w:rsidRPr="00C53B37" w:rsidRDefault="00C53B37" w:rsidP="00C53B37">
      <w:pPr>
        <w:pStyle w:val="a3"/>
        <w:ind w:left="426"/>
        <w:rPr>
          <w:rFonts w:ascii="Times New Roman" w:hAnsi="Times New Roman" w:cs="Times New Roman"/>
          <w:sz w:val="24"/>
          <w:szCs w:val="24"/>
        </w:rPr>
      </w:pPr>
    </w:p>
    <w:p w:rsidR="00C53B37" w:rsidRPr="00C53B37" w:rsidRDefault="00C53B37" w:rsidP="00C53B37">
      <w:pPr>
        <w:pStyle w:val="a3"/>
        <w:numPr>
          <w:ilvl w:val="0"/>
          <w:numId w:val="27"/>
        </w:numPr>
        <w:rPr>
          <w:rFonts w:ascii="Times New Roman" w:hAnsi="Times New Roman" w:cs="Times New Roman"/>
          <w:sz w:val="24"/>
          <w:szCs w:val="24"/>
        </w:rPr>
      </w:pPr>
      <w:r w:rsidRPr="00C53B37">
        <w:rPr>
          <w:rFonts w:ascii="Times New Roman" w:hAnsi="Times New Roman" w:cs="Times New Roman"/>
          <w:sz w:val="24"/>
          <w:szCs w:val="24"/>
        </w:rPr>
        <w:t>Заполнить «немую» таблицу: «Особенности лечебного массажа».</w:t>
      </w:r>
    </w:p>
    <w:p w:rsidR="00C53B37" w:rsidRPr="00C53B37" w:rsidRDefault="00C53B37" w:rsidP="00C53B37">
      <w:pPr>
        <w:pStyle w:val="a3"/>
        <w:ind w:left="426"/>
        <w:rPr>
          <w:rFonts w:ascii="Times New Roman" w:hAnsi="Times New Roman" w:cs="Times New Roman"/>
          <w:sz w:val="24"/>
          <w:szCs w:val="24"/>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977"/>
        <w:gridCol w:w="3609"/>
      </w:tblGrid>
      <w:tr w:rsidR="00C53B37" w:rsidRPr="00C53B37" w:rsidTr="00C53B37">
        <w:tc>
          <w:tcPr>
            <w:tcW w:w="3794" w:type="dxa"/>
            <w:tcBorders>
              <w:top w:val="single" w:sz="4" w:space="0" w:color="auto"/>
              <w:left w:val="single" w:sz="4" w:space="0" w:color="auto"/>
              <w:bottom w:val="single" w:sz="4" w:space="0" w:color="auto"/>
              <w:right w:val="single" w:sz="4" w:space="0" w:color="auto"/>
            </w:tcBorders>
            <w:vAlign w:val="center"/>
            <w:hideMark/>
          </w:tcPr>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Заболевание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Задачи массажа</w:t>
            </w:r>
          </w:p>
        </w:tc>
        <w:tc>
          <w:tcPr>
            <w:tcW w:w="3609" w:type="dxa"/>
            <w:tcBorders>
              <w:top w:val="single" w:sz="4" w:space="0" w:color="auto"/>
              <w:left w:val="single" w:sz="4" w:space="0" w:color="auto"/>
              <w:bottom w:val="single" w:sz="4" w:space="0" w:color="auto"/>
              <w:right w:val="single" w:sz="4" w:space="0" w:color="auto"/>
            </w:tcBorders>
            <w:vAlign w:val="center"/>
            <w:hideMark/>
          </w:tcPr>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 xml:space="preserve">Особенности методики </w:t>
            </w:r>
          </w:p>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массажа</w:t>
            </w:r>
          </w:p>
        </w:tc>
      </w:tr>
      <w:tr w:rsidR="00C53B37" w:rsidRPr="00C53B37" w:rsidTr="00C53B37">
        <w:trPr>
          <w:trHeight w:val="368"/>
        </w:trPr>
        <w:tc>
          <w:tcPr>
            <w:tcW w:w="3794" w:type="dxa"/>
            <w:tcBorders>
              <w:top w:val="single" w:sz="4" w:space="0" w:color="auto"/>
              <w:left w:val="single" w:sz="4" w:space="0" w:color="auto"/>
              <w:bottom w:val="single" w:sz="4" w:space="0" w:color="auto"/>
              <w:right w:val="single" w:sz="4" w:space="0" w:color="auto"/>
            </w:tcBorders>
            <w:hideMark/>
          </w:tcPr>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1. Рахит</w:t>
            </w:r>
          </w:p>
          <w:p w:rsidR="00C53B37" w:rsidRPr="00C53B37" w:rsidRDefault="00C53B37" w:rsidP="00C53B37">
            <w:pPr>
              <w:pStyle w:val="a3"/>
              <w:ind w:left="426"/>
              <w:rPr>
                <w:rFonts w:ascii="Times New Roman" w:hAnsi="Times New Roman" w:cs="Times New Roman"/>
                <w:sz w:val="24"/>
                <w:szCs w:val="24"/>
              </w:rPr>
            </w:pPr>
          </w:p>
          <w:p w:rsidR="00C53B37" w:rsidRPr="00C53B37" w:rsidRDefault="00C53B37" w:rsidP="00C53B37">
            <w:pPr>
              <w:pStyle w:val="a3"/>
              <w:ind w:left="426"/>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53B37" w:rsidRPr="00C53B37" w:rsidRDefault="00C53B37" w:rsidP="00C53B37">
            <w:pPr>
              <w:pStyle w:val="a3"/>
              <w:ind w:left="426"/>
              <w:rPr>
                <w:rFonts w:ascii="Times New Roman" w:hAnsi="Times New Roman" w:cs="Times New Roman"/>
                <w:sz w:val="24"/>
                <w:szCs w:val="24"/>
              </w:rPr>
            </w:pPr>
          </w:p>
        </w:tc>
        <w:tc>
          <w:tcPr>
            <w:tcW w:w="3609" w:type="dxa"/>
            <w:tcBorders>
              <w:top w:val="single" w:sz="4" w:space="0" w:color="auto"/>
              <w:left w:val="single" w:sz="4" w:space="0" w:color="auto"/>
              <w:bottom w:val="single" w:sz="4" w:space="0" w:color="auto"/>
              <w:right w:val="single" w:sz="4" w:space="0" w:color="auto"/>
            </w:tcBorders>
          </w:tcPr>
          <w:p w:rsidR="00C53B37" w:rsidRPr="00C53B37" w:rsidRDefault="00C53B37" w:rsidP="00C53B37">
            <w:pPr>
              <w:pStyle w:val="a3"/>
              <w:ind w:left="426"/>
              <w:rPr>
                <w:rFonts w:ascii="Times New Roman" w:hAnsi="Times New Roman" w:cs="Times New Roman"/>
                <w:sz w:val="24"/>
                <w:szCs w:val="24"/>
              </w:rPr>
            </w:pPr>
          </w:p>
        </w:tc>
      </w:tr>
      <w:tr w:rsidR="00C53B37" w:rsidRPr="00C53B37" w:rsidTr="00C53B37">
        <w:trPr>
          <w:trHeight w:val="352"/>
        </w:trPr>
        <w:tc>
          <w:tcPr>
            <w:tcW w:w="3794" w:type="dxa"/>
            <w:tcBorders>
              <w:top w:val="single" w:sz="4" w:space="0" w:color="auto"/>
              <w:left w:val="single" w:sz="4" w:space="0" w:color="auto"/>
              <w:bottom w:val="single" w:sz="4" w:space="0" w:color="auto"/>
              <w:right w:val="single" w:sz="4" w:space="0" w:color="auto"/>
            </w:tcBorders>
            <w:hideMark/>
          </w:tcPr>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2. Сколиоз</w:t>
            </w:r>
          </w:p>
          <w:p w:rsidR="00C53B37" w:rsidRPr="00C53B37" w:rsidRDefault="00C53B37" w:rsidP="00C53B37">
            <w:pPr>
              <w:pStyle w:val="a3"/>
              <w:ind w:left="426"/>
              <w:rPr>
                <w:rFonts w:ascii="Times New Roman" w:hAnsi="Times New Roman" w:cs="Times New Roman"/>
                <w:sz w:val="24"/>
                <w:szCs w:val="24"/>
              </w:rPr>
            </w:pPr>
          </w:p>
          <w:p w:rsidR="00C53B37" w:rsidRPr="00C53B37" w:rsidRDefault="00C53B37" w:rsidP="00C53B37">
            <w:pPr>
              <w:pStyle w:val="a3"/>
              <w:ind w:left="426"/>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53B37" w:rsidRPr="00C53B37" w:rsidRDefault="00C53B37" w:rsidP="00C53B37">
            <w:pPr>
              <w:pStyle w:val="a3"/>
              <w:ind w:left="426"/>
              <w:rPr>
                <w:rFonts w:ascii="Times New Roman" w:hAnsi="Times New Roman" w:cs="Times New Roman"/>
                <w:sz w:val="24"/>
                <w:szCs w:val="24"/>
              </w:rPr>
            </w:pPr>
          </w:p>
        </w:tc>
        <w:tc>
          <w:tcPr>
            <w:tcW w:w="3609" w:type="dxa"/>
            <w:tcBorders>
              <w:top w:val="single" w:sz="4" w:space="0" w:color="auto"/>
              <w:left w:val="single" w:sz="4" w:space="0" w:color="auto"/>
              <w:bottom w:val="single" w:sz="4" w:space="0" w:color="auto"/>
              <w:right w:val="single" w:sz="4" w:space="0" w:color="auto"/>
            </w:tcBorders>
          </w:tcPr>
          <w:p w:rsidR="00C53B37" w:rsidRPr="00C53B37" w:rsidRDefault="00C53B37" w:rsidP="00C53B37">
            <w:pPr>
              <w:pStyle w:val="a3"/>
              <w:ind w:left="426"/>
              <w:rPr>
                <w:rFonts w:ascii="Times New Roman" w:hAnsi="Times New Roman" w:cs="Times New Roman"/>
                <w:sz w:val="24"/>
                <w:szCs w:val="24"/>
              </w:rPr>
            </w:pPr>
          </w:p>
        </w:tc>
      </w:tr>
      <w:tr w:rsidR="00C53B37" w:rsidRPr="00C53B37" w:rsidTr="00C53B37">
        <w:trPr>
          <w:trHeight w:val="636"/>
        </w:trPr>
        <w:tc>
          <w:tcPr>
            <w:tcW w:w="3794" w:type="dxa"/>
            <w:tcBorders>
              <w:top w:val="single" w:sz="4" w:space="0" w:color="auto"/>
              <w:left w:val="single" w:sz="4" w:space="0" w:color="auto"/>
              <w:bottom w:val="single" w:sz="4" w:space="0" w:color="auto"/>
              <w:right w:val="single" w:sz="4" w:space="0" w:color="auto"/>
            </w:tcBorders>
            <w:hideMark/>
          </w:tcPr>
          <w:p w:rsidR="00C53B37" w:rsidRPr="00C53B37" w:rsidRDefault="00C53B37" w:rsidP="00C53B37">
            <w:pPr>
              <w:pStyle w:val="a3"/>
              <w:ind w:left="426"/>
              <w:rPr>
                <w:rFonts w:ascii="Times New Roman" w:hAnsi="Times New Roman" w:cs="Times New Roman"/>
                <w:sz w:val="24"/>
                <w:szCs w:val="24"/>
              </w:rPr>
            </w:pPr>
            <w:r w:rsidRPr="00C53B37">
              <w:rPr>
                <w:rFonts w:ascii="Times New Roman" w:hAnsi="Times New Roman" w:cs="Times New Roman"/>
                <w:sz w:val="24"/>
                <w:szCs w:val="24"/>
              </w:rPr>
              <w:t>3. Дисплазия</w:t>
            </w:r>
          </w:p>
          <w:p w:rsidR="00C53B37" w:rsidRPr="00C53B37" w:rsidRDefault="00C53B37" w:rsidP="00C53B37">
            <w:pPr>
              <w:pStyle w:val="a3"/>
              <w:ind w:left="426"/>
              <w:rPr>
                <w:rFonts w:ascii="Times New Roman" w:hAnsi="Times New Roman" w:cs="Times New Roman"/>
                <w:sz w:val="24"/>
                <w:szCs w:val="24"/>
              </w:rPr>
            </w:pPr>
          </w:p>
          <w:p w:rsidR="00C53B37" w:rsidRPr="00C53B37" w:rsidRDefault="00C53B37" w:rsidP="00C53B37">
            <w:pPr>
              <w:pStyle w:val="a3"/>
              <w:ind w:left="426"/>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53B37" w:rsidRPr="00C53B37" w:rsidRDefault="00C53B37" w:rsidP="00C53B37">
            <w:pPr>
              <w:pStyle w:val="a3"/>
              <w:ind w:left="426"/>
              <w:rPr>
                <w:rFonts w:ascii="Times New Roman" w:hAnsi="Times New Roman" w:cs="Times New Roman"/>
                <w:sz w:val="24"/>
                <w:szCs w:val="24"/>
              </w:rPr>
            </w:pPr>
          </w:p>
          <w:p w:rsidR="00C53B37" w:rsidRPr="00C53B37" w:rsidRDefault="00C53B37" w:rsidP="00C53B37">
            <w:pPr>
              <w:pStyle w:val="a3"/>
              <w:ind w:left="426"/>
              <w:rPr>
                <w:rFonts w:ascii="Times New Roman" w:hAnsi="Times New Roman" w:cs="Times New Roman"/>
                <w:sz w:val="24"/>
                <w:szCs w:val="24"/>
              </w:rPr>
            </w:pPr>
          </w:p>
          <w:p w:rsidR="00C53B37" w:rsidRPr="00C53B37" w:rsidRDefault="00C53B37" w:rsidP="00C53B37">
            <w:pPr>
              <w:pStyle w:val="a3"/>
              <w:ind w:left="426"/>
              <w:rPr>
                <w:rFonts w:ascii="Times New Roman" w:hAnsi="Times New Roman" w:cs="Times New Roman"/>
                <w:sz w:val="24"/>
                <w:szCs w:val="24"/>
              </w:rPr>
            </w:pPr>
          </w:p>
          <w:p w:rsidR="00C53B37" w:rsidRPr="00C53B37" w:rsidRDefault="00C53B37" w:rsidP="00C53B37">
            <w:pPr>
              <w:pStyle w:val="a3"/>
              <w:ind w:left="426"/>
              <w:rPr>
                <w:rFonts w:ascii="Times New Roman" w:hAnsi="Times New Roman" w:cs="Times New Roman"/>
                <w:sz w:val="24"/>
                <w:szCs w:val="24"/>
              </w:rPr>
            </w:pPr>
          </w:p>
        </w:tc>
        <w:tc>
          <w:tcPr>
            <w:tcW w:w="3609" w:type="dxa"/>
            <w:tcBorders>
              <w:top w:val="single" w:sz="4" w:space="0" w:color="auto"/>
              <w:left w:val="single" w:sz="4" w:space="0" w:color="auto"/>
              <w:bottom w:val="single" w:sz="4" w:space="0" w:color="auto"/>
              <w:right w:val="single" w:sz="4" w:space="0" w:color="auto"/>
            </w:tcBorders>
          </w:tcPr>
          <w:p w:rsidR="00C53B37" w:rsidRPr="00C53B37" w:rsidRDefault="00C53B37" w:rsidP="00C53B37">
            <w:pPr>
              <w:pStyle w:val="a3"/>
              <w:ind w:left="426"/>
              <w:rPr>
                <w:rFonts w:ascii="Times New Roman" w:hAnsi="Times New Roman" w:cs="Times New Roman"/>
                <w:sz w:val="24"/>
                <w:szCs w:val="24"/>
              </w:rPr>
            </w:pPr>
          </w:p>
        </w:tc>
      </w:tr>
    </w:tbl>
    <w:p w:rsidR="000C16FA" w:rsidRDefault="000C16FA" w:rsidP="00C53B37">
      <w:pPr>
        <w:pStyle w:val="a3"/>
        <w:ind w:left="426"/>
        <w:rPr>
          <w:rFonts w:ascii="Times New Roman" w:hAnsi="Times New Roman" w:cs="Times New Roman"/>
          <w:sz w:val="24"/>
          <w:szCs w:val="24"/>
        </w:rPr>
      </w:pPr>
    </w:p>
    <w:p w:rsidR="000C16FA" w:rsidRPr="000C16FA" w:rsidRDefault="000C16FA" w:rsidP="000C16FA"/>
    <w:p w:rsidR="000C16FA" w:rsidRDefault="000C16FA" w:rsidP="000C16FA"/>
    <w:p w:rsidR="000C16FA" w:rsidRPr="003E0876" w:rsidRDefault="000C16FA" w:rsidP="002F405D">
      <w:pPr>
        <w:pStyle w:val="a3"/>
        <w:ind w:left="0"/>
        <w:jc w:val="center"/>
        <w:rPr>
          <w:rFonts w:ascii="Times New Roman" w:hAnsi="Times New Roman"/>
          <w:sz w:val="28"/>
          <w:szCs w:val="28"/>
        </w:rPr>
      </w:pPr>
      <w:r>
        <w:tab/>
      </w:r>
      <w:r>
        <w:rPr>
          <w:rFonts w:ascii="Times New Roman" w:hAnsi="Times New Roman"/>
          <w:sz w:val="28"/>
          <w:szCs w:val="28"/>
        </w:rPr>
        <w:t xml:space="preserve"> </w:t>
      </w:r>
    </w:p>
    <w:p w:rsidR="00C53B37" w:rsidRPr="000C16FA" w:rsidRDefault="00C53B37" w:rsidP="000C16FA">
      <w:pPr>
        <w:tabs>
          <w:tab w:val="left" w:pos="1035"/>
        </w:tabs>
      </w:pPr>
    </w:p>
    <w:sectPr w:rsidR="00C53B37" w:rsidRPr="000C1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WenQuanYi Micro He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EA8"/>
    <w:multiLevelType w:val="hybridMultilevel"/>
    <w:tmpl w:val="DA3A6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025AC"/>
    <w:multiLevelType w:val="hybridMultilevel"/>
    <w:tmpl w:val="CC7AF5D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EF6702"/>
    <w:multiLevelType w:val="hybridMultilevel"/>
    <w:tmpl w:val="3C26F8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D55BA4"/>
    <w:multiLevelType w:val="hybridMultilevel"/>
    <w:tmpl w:val="43FA6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F50A5A"/>
    <w:multiLevelType w:val="hybridMultilevel"/>
    <w:tmpl w:val="B27CD7E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E81938"/>
    <w:multiLevelType w:val="hybridMultilevel"/>
    <w:tmpl w:val="80B89AEC"/>
    <w:lvl w:ilvl="0" w:tplc="FEE68B1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56301D"/>
    <w:multiLevelType w:val="hybridMultilevel"/>
    <w:tmpl w:val="027A45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A3C345D"/>
    <w:multiLevelType w:val="hybridMultilevel"/>
    <w:tmpl w:val="E61E9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B5546F"/>
    <w:multiLevelType w:val="hybridMultilevel"/>
    <w:tmpl w:val="78942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A0A8C"/>
    <w:multiLevelType w:val="hybridMultilevel"/>
    <w:tmpl w:val="33080C8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178306C"/>
    <w:multiLevelType w:val="hybridMultilevel"/>
    <w:tmpl w:val="D0783B5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641087"/>
    <w:multiLevelType w:val="hybridMultilevel"/>
    <w:tmpl w:val="65DC27CC"/>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12">
    <w:nsid w:val="230115E3"/>
    <w:multiLevelType w:val="hybridMultilevel"/>
    <w:tmpl w:val="A2147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4306A0"/>
    <w:multiLevelType w:val="hybridMultilevel"/>
    <w:tmpl w:val="B77EDC3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BF45D05"/>
    <w:multiLevelType w:val="hybridMultilevel"/>
    <w:tmpl w:val="C3F2C3D0"/>
    <w:lvl w:ilvl="0" w:tplc="C7583280">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E8C689B"/>
    <w:multiLevelType w:val="multilevel"/>
    <w:tmpl w:val="7B54E4EC"/>
    <w:styleLink w:val="WW8Num22"/>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nsid w:val="2EAE7304"/>
    <w:multiLevelType w:val="hybridMultilevel"/>
    <w:tmpl w:val="DBF4BBD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40E3491"/>
    <w:multiLevelType w:val="hybridMultilevel"/>
    <w:tmpl w:val="AE0A5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350BA7"/>
    <w:multiLevelType w:val="hybridMultilevel"/>
    <w:tmpl w:val="93AE0BF4"/>
    <w:lvl w:ilvl="0" w:tplc="FEE68B1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8BB101B"/>
    <w:multiLevelType w:val="multilevel"/>
    <w:tmpl w:val="00F861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nsid w:val="40780DCB"/>
    <w:multiLevelType w:val="hybridMultilevel"/>
    <w:tmpl w:val="9E4EA81E"/>
    <w:lvl w:ilvl="0" w:tplc="FEE68B1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2A6000"/>
    <w:multiLevelType w:val="hybridMultilevel"/>
    <w:tmpl w:val="351AA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960133"/>
    <w:multiLevelType w:val="hybridMultilevel"/>
    <w:tmpl w:val="B9A43F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E6E139B"/>
    <w:multiLevelType w:val="hybridMultilevel"/>
    <w:tmpl w:val="99864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7E22E8"/>
    <w:multiLevelType w:val="hybridMultilevel"/>
    <w:tmpl w:val="B2F62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931E95"/>
    <w:multiLevelType w:val="hybridMultilevel"/>
    <w:tmpl w:val="DD4A1FF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A2803FC"/>
    <w:multiLevelType w:val="multilevel"/>
    <w:tmpl w:val="192AD4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60154861"/>
    <w:multiLevelType w:val="hybridMultilevel"/>
    <w:tmpl w:val="03308B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3EA503B"/>
    <w:multiLevelType w:val="hybridMultilevel"/>
    <w:tmpl w:val="3BCEE17A"/>
    <w:lvl w:ilvl="0" w:tplc="0419000D">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9">
    <w:nsid w:val="6BFE3125"/>
    <w:multiLevelType w:val="hybridMultilevel"/>
    <w:tmpl w:val="2F9E0C9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nsid w:val="6C681852"/>
    <w:multiLevelType w:val="hybridMultilevel"/>
    <w:tmpl w:val="602AA3DA"/>
    <w:lvl w:ilvl="0" w:tplc="FEE68B1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DB7615A"/>
    <w:multiLevelType w:val="hybridMultilevel"/>
    <w:tmpl w:val="C3F2C3D0"/>
    <w:lvl w:ilvl="0" w:tplc="C7583280">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538475F"/>
    <w:multiLevelType w:val="hybridMultilevel"/>
    <w:tmpl w:val="8876A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8737A6"/>
    <w:multiLevelType w:val="multilevel"/>
    <w:tmpl w:val="1ADCD9A6"/>
    <w:styleLink w:val="WW8Num34"/>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nsid w:val="778C178A"/>
    <w:multiLevelType w:val="hybridMultilevel"/>
    <w:tmpl w:val="79B8E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EC6ED1"/>
    <w:multiLevelType w:val="hybridMultilevel"/>
    <w:tmpl w:val="0D42DE02"/>
    <w:lvl w:ilvl="0" w:tplc="FEE68B1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E096F5A"/>
    <w:multiLevelType w:val="hybridMultilevel"/>
    <w:tmpl w:val="C3F2C3D0"/>
    <w:lvl w:ilvl="0" w:tplc="C7583280">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E2F333F"/>
    <w:multiLevelType w:val="hybridMultilevel"/>
    <w:tmpl w:val="5FB2C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3"/>
  </w:num>
  <w:num w:numId="3">
    <w:abstractNumId w:val="26"/>
  </w:num>
  <w:num w:numId="4">
    <w:abstractNumId w:val="19"/>
  </w:num>
  <w:num w:numId="5">
    <w:abstractNumId w:val="5"/>
  </w:num>
  <w:num w:numId="6">
    <w:abstractNumId w:val="18"/>
  </w:num>
  <w:num w:numId="7">
    <w:abstractNumId w:val="30"/>
  </w:num>
  <w:num w:numId="8">
    <w:abstractNumId w:val="20"/>
  </w:num>
  <w:num w:numId="9">
    <w:abstractNumId w:val="35"/>
  </w:num>
  <w:num w:numId="10">
    <w:abstractNumId w:val="22"/>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6"/>
  </w:num>
  <w:num w:numId="16">
    <w:abstractNumId w:val="4"/>
  </w:num>
  <w:num w:numId="17">
    <w:abstractNumId w:val="13"/>
  </w:num>
  <w:num w:numId="18">
    <w:abstractNumId w:val="28"/>
  </w:num>
  <w:num w:numId="19">
    <w:abstractNumId w:val="9"/>
  </w:num>
  <w:num w:numId="20">
    <w:abstractNumId w:val="25"/>
  </w:num>
  <w:num w:numId="21">
    <w:abstractNumId w:val="23"/>
  </w:num>
  <w:num w:numId="22">
    <w:abstractNumId w:val="32"/>
  </w:num>
  <w:num w:numId="23">
    <w:abstractNumId w:val="14"/>
  </w:num>
  <w:num w:numId="24">
    <w:abstractNumId w:val="31"/>
  </w:num>
  <w:num w:numId="25">
    <w:abstractNumId w:val="8"/>
  </w:num>
  <w:num w:numId="26">
    <w:abstractNumId w:val="36"/>
  </w:num>
  <w:num w:numId="27">
    <w:abstractNumId w:val="24"/>
  </w:num>
  <w:num w:numId="28">
    <w:abstractNumId w:val="11"/>
  </w:num>
  <w:num w:numId="29">
    <w:abstractNumId w:val="12"/>
  </w:num>
  <w:num w:numId="30">
    <w:abstractNumId w:val="29"/>
  </w:num>
  <w:num w:numId="31">
    <w:abstractNumId w:val="10"/>
  </w:num>
  <w:num w:numId="32">
    <w:abstractNumId w:val="37"/>
  </w:num>
  <w:num w:numId="33">
    <w:abstractNumId w:val="17"/>
  </w:num>
  <w:num w:numId="34">
    <w:abstractNumId w:val="34"/>
  </w:num>
  <w:num w:numId="35">
    <w:abstractNumId w:val="3"/>
  </w:num>
  <w:num w:numId="36">
    <w:abstractNumId w:val="0"/>
  </w:num>
  <w:num w:numId="37">
    <w:abstractNumId w:val="7"/>
  </w:num>
  <w:num w:numId="38">
    <w:abstractNumId w:val="21"/>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A62"/>
    <w:rsid w:val="000C16FA"/>
    <w:rsid w:val="002042EC"/>
    <w:rsid w:val="002F405D"/>
    <w:rsid w:val="00415339"/>
    <w:rsid w:val="007031DC"/>
    <w:rsid w:val="007157E8"/>
    <w:rsid w:val="00B7523C"/>
    <w:rsid w:val="00C11DF4"/>
    <w:rsid w:val="00C53B37"/>
    <w:rsid w:val="00C5529E"/>
    <w:rsid w:val="00DA5A62"/>
    <w:rsid w:val="00F95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8Num22">
    <w:name w:val="WW8Num22"/>
    <w:basedOn w:val="a2"/>
    <w:rsid w:val="00DA5A62"/>
    <w:pPr>
      <w:numPr>
        <w:numId w:val="1"/>
      </w:numPr>
    </w:pPr>
  </w:style>
  <w:style w:type="numbering" w:customStyle="1" w:styleId="WW8Num34">
    <w:name w:val="WW8Num34"/>
    <w:basedOn w:val="a2"/>
    <w:rsid w:val="00DA5A62"/>
    <w:pPr>
      <w:numPr>
        <w:numId w:val="2"/>
      </w:numPr>
    </w:pPr>
  </w:style>
  <w:style w:type="paragraph" w:styleId="a3">
    <w:name w:val="List Paragraph"/>
    <w:basedOn w:val="a"/>
    <w:uiPriority w:val="99"/>
    <w:qFormat/>
    <w:rsid w:val="00415339"/>
    <w:pPr>
      <w:ind w:left="720"/>
      <w:contextualSpacing/>
    </w:pPr>
  </w:style>
  <w:style w:type="character" w:styleId="a4">
    <w:name w:val="Emphasis"/>
    <w:basedOn w:val="a0"/>
    <w:qFormat/>
    <w:rsid w:val="00415339"/>
    <w:rPr>
      <w:i/>
      <w:iCs/>
    </w:rPr>
  </w:style>
  <w:style w:type="paragraph" w:styleId="a5">
    <w:name w:val="header"/>
    <w:basedOn w:val="a"/>
    <w:link w:val="a6"/>
    <w:uiPriority w:val="99"/>
    <w:unhideWhenUsed/>
    <w:rsid w:val="004153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5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8Num22">
    <w:name w:val="WW8Num22"/>
    <w:basedOn w:val="a2"/>
    <w:rsid w:val="00DA5A62"/>
    <w:pPr>
      <w:numPr>
        <w:numId w:val="1"/>
      </w:numPr>
    </w:pPr>
  </w:style>
  <w:style w:type="numbering" w:customStyle="1" w:styleId="WW8Num34">
    <w:name w:val="WW8Num34"/>
    <w:basedOn w:val="a2"/>
    <w:rsid w:val="00DA5A62"/>
    <w:pPr>
      <w:numPr>
        <w:numId w:val="2"/>
      </w:numPr>
    </w:pPr>
  </w:style>
  <w:style w:type="paragraph" w:styleId="a3">
    <w:name w:val="List Paragraph"/>
    <w:basedOn w:val="a"/>
    <w:uiPriority w:val="99"/>
    <w:qFormat/>
    <w:rsid w:val="00415339"/>
    <w:pPr>
      <w:ind w:left="720"/>
      <w:contextualSpacing/>
    </w:pPr>
  </w:style>
  <w:style w:type="character" w:styleId="a4">
    <w:name w:val="Emphasis"/>
    <w:basedOn w:val="a0"/>
    <w:qFormat/>
    <w:rsid w:val="00415339"/>
    <w:rPr>
      <w:i/>
      <w:iCs/>
    </w:rPr>
  </w:style>
  <w:style w:type="paragraph" w:styleId="a5">
    <w:name w:val="header"/>
    <w:basedOn w:val="a"/>
    <w:link w:val="a6"/>
    <w:uiPriority w:val="99"/>
    <w:unhideWhenUsed/>
    <w:rsid w:val="004153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5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17</Pages>
  <Words>3838</Words>
  <Characters>21883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dc:creator>
  <cp:lastModifiedBy>Ю</cp:lastModifiedBy>
  <cp:revision>8</cp:revision>
  <dcterms:created xsi:type="dcterms:W3CDTF">2016-01-12T10:39:00Z</dcterms:created>
  <dcterms:modified xsi:type="dcterms:W3CDTF">2016-04-15T04:48:00Z</dcterms:modified>
</cp:coreProperties>
</file>