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СПб  ГБОУ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СПО</w:t>
      </w:r>
    </w:p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МЕДИЦИНСКИЙ  ТЕХНИКУМ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№ 9»</w:t>
      </w:r>
    </w:p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СБОРНИК  ЗАДАЧ</w:t>
      </w:r>
    </w:p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подготовки к промежуточной аттестации по результатам освоения </w:t>
      </w:r>
    </w:p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A38A8" w:rsidRDefault="005A38A8" w:rsidP="005A38A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ПМ02 </w:t>
      </w:r>
      <w:r>
        <w:rPr>
          <w:rFonts w:ascii="Times New Roman" w:hAnsi="Times New Roman" w:cs="Times New Roman"/>
          <w:b/>
          <w:i/>
          <w:sz w:val="32"/>
          <w:szCs w:val="32"/>
        </w:rPr>
        <w:t>«Участие в лечебно-диагностическом и реабилитационном процессах».</w:t>
      </w:r>
    </w:p>
    <w:p w:rsidR="005A38A8" w:rsidRDefault="005A38A8" w:rsidP="005A38A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A38A8" w:rsidRDefault="005A38A8" w:rsidP="005A38A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МДК02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«Основы реабилитации».</w:t>
      </w:r>
    </w:p>
    <w:p w:rsidR="005A38A8" w:rsidRDefault="005A38A8" w:rsidP="005A38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курса.</w:t>
      </w:r>
    </w:p>
    <w:p w:rsidR="005A38A8" w:rsidRDefault="005A38A8" w:rsidP="005A38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Санкт – Петербург</w:t>
      </w:r>
    </w:p>
    <w:p w:rsidR="005A38A8" w:rsidRDefault="005A38A8" w:rsidP="005A38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2013 – 2014 учебный год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1.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в возрасте 45 лет поступил в отделение восстановительного лечения с медицинским диагнозом: «Компрессионный перелом позвоночника» для проведения реабилитационных мероприятий. 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о необходимости и эффективности проведения реабилитационных мероприятий.</w:t>
      </w:r>
    </w:p>
    <w:p w:rsidR="001B28B3" w:rsidRDefault="001B28B3" w:rsidP="001B28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данном виде травмы.</w:t>
      </w:r>
    </w:p>
    <w:p w:rsidR="001B28B3" w:rsidRDefault="001B28B3" w:rsidP="001B28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правила охраны труда при отпуске процедур в кабинете электролечения.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2.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Пациентка в возрасте 80 лет поступила в отделение реабилитации для восстановления после перелома шейки бедра.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пациенткой о необходимости проведения  реабилитационных мероприятий при указанной патологии.</w:t>
      </w:r>
    </w:p>
    <w:p w:rsidR="001B28B3" w:rsidRDefault="001B28B3" w:rsidP="001B28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данном виде травмы.</w:t>
      </w:r>
    </w:p>
    <w:p w:rsidR="001B28B3" w:rsidRDefault="001B28B3" w:rsidP="001B28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проведения лечебной физкультуры с пациентами данного возраста при указанной патологии.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3.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 возрасте 15 лет поступил в отделение реабилитации с медицинским диагнозом: 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-образный сколиоз 2-й степени» для проведения реабилитационных мероприятий после обследования в стационаре.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ребенком и его родителями о необходимости проведения реабилитационных мероприятий.</w:t>
      </w:r>
    </w:p>
    <w:p w:rsidR="001B28B3" w:rsidRDefault="001B28B3" w:rsidP="001B28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данном заболевании.</w:t>
      </w:r>
    </w:p>
    <w:p w:rsidR="001B28B3" w:rsidRDefault="001B28B3" w:rsidP="001B28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проведения ЛФК и массажа при указанной патологии.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4.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40 лет поступил в отделение для реабилитации после перенесенного ишемического инсульта для проведения реабилитационных мероприятий после стационарного лечения. 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и его родственниками о примерном плане реабилитационных мероприятий и необходимости их проведения.</w:t>
      </w:r>
    </w:p>
    <w:p w:rsidR="001B28B3" w:rsidRDefault="001B28B3" w:rsidP="001B28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данной патологии.</w:t>
      </w:r>
    </w:p>
    <w:p w:rsidR="001B28B3" w:rsidRDefault="001B28B3" w:rsidP="001B28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работы при выполнении массажа пациенту с указанной патологией.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5.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35 лет поступил в отделение реабилитации после перенесенного острого инфаркта миокарда для проведения реабилитационных мероприятий после стационарного этапа лечения.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Составьте тезисы беседы с пациентом и его родственниками об особенностях проведения реабилитационных мероприятий в отделении для пациентов данного профиля.</w:t>
      </w:r>
    </w:p>
    <w:p w:rsidR="001B28B3" w:rsidRDefault="001B28B3" w:rsidP="001B28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данном заболевании.</w:t>
      </w:r>
    </w:p>
    <w:p w:rsidR="001B28B3" w:rsidRDefault="001B28B3" w:rsidP="001B28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психологические особенности при работе с данным пациентом.</w:t>
      </w:r>
    </w:p>
    <w:p w:rsidR="001B28B3" w:rsidRDefault="001B28B3" w:rsidP="001B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6.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65 лет, страдающий сахарным диабетом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типа, поступил в реабилитационное отделение после стационарного лечения по поводу диабетической комы для проведения курса восстановительной терапии.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об эффективности  реабилитационных мероприятий.</w:t>
      </w:r>
    </w:p>
    <w:p w:rsidR="001B28B3" w:rsidRDefault="001B28B3" w:rsidP="001B28B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рекомендуемые пациентам при данном заболевании.</w:t>
      </w:r>
    </w:p>
    <w:p w:rsidR="001B28B3" w:rsidRDefault="001B28B3" w:rsidP="001B28B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по режиму и питанию пациента в домашних условиях, чтобы не допустить ухудшения состояния.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7.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44 лет поступил в отделение реабилитации для продолжения восстановительного лечения по поводу перелома голени. Пациент страдает ожирением 2-й степени.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о необходимости проведения реабилитационных мероприятий.</w:t>
      </w:r>
    </w:p>
    <w:p w:rsidR="001B28B3" w:rsidRDefault="001B28B3" w:rsidP="001B28B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данном виде травмы с учетом фонового состояния.</w:t>
      </w:r>
    </w:p>
    <w:p w:rsidR="001B28B3" w:rsidRDefault="001B28B3" w:rsidP="001B28B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по режиму и питанию пациента в домашних условиях после выписки из отделения.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8.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Пациентка 62 лет поступила в реабилитационное отделение для восстановительного лечения после перенесенного острого инфаркта миокарда.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пациенткой и ее родственниками об особенностях проведения реабилитационных мероприятий в отделении для пациентов данного профиля.</w:t>
      </w:r>
    </w:p>
    <w:p w:rsidR="001B28B3" w:rsidRDefault="001B28B3" w:rsidP="001B28B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данном заболевании.</w:t>
      </w:r>
    </w:p>
    <w:p w:rsidR="001B28B3" w:rsidRDefault="001B28B3" w:rsidP="001B28B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психологические особенности при работе с данным пациентом.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9.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10 лет поступил в детское ортопедическое отделение для проведения реабилитации после компрессионного перелома позвоночника.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родителями ребенка о необходимости проведения и особенностях реабилитационных мероприятий в отделении для пациентов данного профиля.</w:t>
      </w:r>
    </w:p>
    <w:p w:rsidR="001B28B3" w:rsidRDefault="001B28B3" w:rsidP="001B28B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восстановлении состояния пациента после данного вида перелома.</w:t>
      </w:r>
    </w:p>
    <w:p w:rsidR="001B28B3" w:rsidRDefault="001B28B3" w:rsidP="001B28B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применения методов реабилитации при данной травме у детей.</w:t>
      </w:r>
    </w:p>
    <w:p w:rsidR="001B28B3" w:rsidRDefault="001B28B3" w:rsidP="001B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10.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Ребенок в возрасте 1 года поступил в отделение для реабилитации неврологических пациентов с медицинским диагнозом: «Родовая травма ЦНС, поздний восстановительный период» для проведения реабилитационных мероприятий.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мамой ребенка об особенностях проведения реабилитационных мероприятий в отделении для пациентов данного профиля.</w:t>
      </w:r>
    </w:p>
    <w:p w:rsidR="001B28B3" w:rsidRDefault="001B28B3" w:rsidP="001B28B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восстановлении состояния пациента  при данном виде травмы.</w:t>
      </w:r>
    </w:p>
    <w:p w:rsidR="001B28B3" w:rsidRDefault="001B28B3" w:rsidP="001B28B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работы при проведении занятия  ЛФК с данным пациентом.</w:t>
      </w:r>
    </w:p>
    <w:p w:rsidR="001B28B3" w:rsidRDefault="001B28B3" w:rsidP="001B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11.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 возрасте 5 лет поступил в реабилитационное отделение для проведения реабилитационных мероприятий  после перенесенной правосторонней нижнедолевой пневмонии.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родителями ребенка о необходимости проведения и особенностях реабилитационных мероприятий в отделении для пациентов данного профиля.</w:t>
      </w:r>
    </w:p>
    <w:p w:rsidR="001B28B3" w:rsidRDefault="001B28B3" w:rsidP="001B28B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восстановлении состояния ребенка после долевой пневмонии.</w:t>
      </w:r>
    </w:p>
    <w:p w:rsidR="001B28B3" w:rsidRDefault="001B28B3" w:rsidP="001B28B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проведения дыхательной гимнастики с данным пациентом.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12.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35 лет поступил в реабилитационное  отделение для проведения реабилитационных мероприятий и восстановительного лечения после перенесенной пневмонии нижней доли правого легкого.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об эффективности и особенностях проведения реабилитационных мероприятий в отделении для пациентов данного профиля.</w:t>
      </w:r>
    </w:p>
    <w:p w:rsidR="001B28B3" w:rsidRDefault="001B28B3" w:rsidP="001B28B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восстановлении  состояния пациента после долевой пневмонии.</w:t>
      </w:r>
    </w:p>
    <w:p w:rsidR="001B28B3" w:rsidRDefault="001B28B3" w:rsidP="001B28B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проведения дыхательной гимнастики с данным пациентом.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13.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48 лет после лечения в стационаре поступил в отделение реабилитации для проведения реабилитационных мероприятий с медицинским диагнозом: «Язвенная болезнь желудка. Обострение».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об эффективности  реабилитационных мероприятий.</w:t>
      </w:r>
    </w:p>
    <w:p w:rsidR="001B28B3" w:rsidRDefault="001B28B3" w:rsidP="001B28B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рекомендуемые пациентам при данном заболевании.</w:t>
      </w:r>
    </w:p>
    <w:p w:rsidR="001B28B3" w:rsidRDefault="001B28B3" w:rsidP="001B28B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по режиму и питанию пациента в домашних условиях, чтобы не допустить обострения заболевания.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14.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Пациентка 17 лет поступила в реабилитационное отделение после стационарного лечения с медицинским диагнозом: «Ревматизм, активная фаза. Ревматический миокардит» для проведения реабилитационных мероприятий и восстановительного лечения.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пациенткой о необходимости соблюдения режима и диеты, назначенных лечащим врачом.</w:t>
      </w:r>
    </w:p>
    <w:p w:rsidR="001B28B3" w:rsidRDefault="001B28B3" w:rsidP="001B28B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рекомендуемые пациентам при данном заболевании.</w:t>
      </w:r>
    </w:p>
    <w:p w:rsidR="001B28B3" w:rsidRDefault="001B28B3" w:rsidP="001B28B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по двигательному режиму, питанию, закаливанию в домашних условиях после выписки из отделения.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15.</w:t>
      </w:r>
    </w:p>
    <w:p w:rsidR="001B28B3" w:rsidRDefault="001B28B3" w:rsidP="001B28B3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Пациентка 30 лет поступила в реабилитационное отделение для проведения реабилитационных мероприятий после перенесенного обострения хронического пиелонефрита.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пациенткой о необходимости проведения и эффективности  реабилитационных мероприятий.</w:t>
      </w:r>
    </w:p>
    <w:p w:rsidR="001B28B3" w:rsidRDefault="001B28B3" w:rsidP="001B28B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рекомендуемые пациентам при данном заболевании.</w:t>
      </w:r>
    </w:p>
    <w:p w:rsidR="001B28B3" w:rsidRDefault="001B28B3" w:rsidP="001B28B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по режиму и питанию пациентки в домашних условиях, чтобы не допустить обострение заболевания.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16.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68 лет поступил в отделение реабилитации для проведения реабилитационных мероприятий после лечения в стационаре по поводу обострения бронхиальной астмы.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об эффективности  и необходимости проведения реабилитационных мероприятий.</w:t>
      </w:r>
    </w:p>
    <w:p w:rsidR="001B28B3" w:rsidRDefault="001B28B3" w:rsidP="001B28B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рекомендуемые пациентам при данном заболевании.</w:t>
      </w:r>
    </w:p>
    <w:p w:rsidR="001B28B3" w:rsidRDefault="001B28B3" w:rsidP="001B28B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пациенту по режиму дня, питанию и организации физических нагрузок в домашних условиях, чтобы не допустить ухудшения состояния.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17.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Пациентка 45 лет поступила в реабилитационное отделение для проведения реабилитационных мероприятий после стационарного лечения с медицинским диагнозом: «Гипертоническая болезнь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-й стадии».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пациенткой о необходимости проведения и эффективности  реабилитационных мероприятий.</w:t>
      </w:r>
    </w:p>
    <w:p w:rsidR="001B28B3" w:rsidRDefault="001B28B3" w:rsidP="001B28B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рекомендуемые пациентам при данном заболевании.</w:t>
      </w:r>
    </w:p>
    <w:p w:rsidR="001B28B3" w:rsidRDefault="001B28B3" w:rsidP="001B28B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пациентке при выписке по профилактике обострений заболевания  в домашних условиях.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18.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реабилитации для проведения реабилитационных мероприятий из стационара поступил пациент 40 лет с медицинским диагнозом: «ИБС. Острый инфаркт миокарда».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Составьте тезисы беседы с пациентом об эффективности и необходимости проведения  реабилитационных мероприятий.</w:t>
      </w:r>
    </w:p>
    <w:p w:rsidR="001B28B3" w:rsidRDefault="001B28B3" w:rsidP="001B28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рекомендуемые пациентам, перенесшим  данное заболевание.</w:t>
      </w:r>
    </w:p>
    <w:p w:rsidR="001B28B3" w:rsidRDefault="001B28B3" w:rsidP="001B28B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по режиму и питанию пациента в домашних условиях, чтобы не допустить ухудшения состояния.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19.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45 лет поступил в реабилитационное отделение для проведения реабилитационных мероприятий после стационарного лечения по поводу обострения хронического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о необходимости проведения и  эффективности  реабилитационных мероприятий.</w:t>
      </w:r>
    </w:p>
    <w:p w:rsidR="001B28B3" w:rsidRDefault="001B28B3" w:rsidP="001B28B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рекомендуемые пациентам при данном заболевании.</w:t>
      </w:r>
    </w:p>
    <w:p w:rsidR="001B28B3" w:rsidRDefault="001B28B3" w:rsidP="001B28B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по режиму и питанию пациента в домашних условиях, чтобы не допустить обострение заболевания.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20.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60 лет поступил в реабилитационное отделение для проведения реабилитационных мероприятий после обострения хронического бронхита.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об эффективности и особенностях проведения реабилитационных мероприятий в отделении для пациентов данного профиля.</w:t>
      </w:r>
    </w:p>
    <w:p w:rsidR="001B28B3" w:rsidRDefault="001B28B3" w:rsidP="001B28B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восстановлении  состояния пациента после обострения хронического бронхита.</w:t>
      </w:r>
    </w:p>
    <w:p w:rsidR="001B28B3" w:rsidRDefault="001B28B3" w:rsidP="001B28B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пациенту по соблюдению режима двигательной активности и занятиям ЛФК после выписки из отделения.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21.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10 лет поступила в реабилитационное отделение после стационарного лечения для проведения реабилитационных мероприятий по поводу обострения хронического гастрита.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ребенком и родителями о необходимости проведения реабилитационных мероприятий.</w:t>
      </w:r>
    </w:p>
    <w:p w:rsidR="001B28B3" w:rsidRDefault="001B28B3" w:rsidP="001B28B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восстановлении  состояния пациента после обострения хронического гастрита.</w:t>
      </w:r>
    </w:p>
    <w:p w:rsidR="001B28B3" w:rsidRDefault="001B28B3" w:rsidP="001B28B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по режиму и питанию пациентки в домашних условиях, чтобы не допустить обострение заболевания.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22.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Пациентка 35 лет поступила в отделение для проведения реабилитационных мероприятий после перенесенного экссудативного плеврита.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Задание:</w:t>
      </w:r>
    </w:p>
    <w:p w:rsidR="001B28B3" w:rsidRDefault="001B28B3" w:rsidP="001B28B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пациенткой об эффективности и особенностях проведения реабилитационных мероприятий в отделении для пациентов данного профиля.</w:t>
      </w:r>
    </w:p>
    <w:p w:rsidR="001B28B3" w:rsidRDefault="001B28B3" w:rsidP="001B28B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восстановлении  состояния пациента после перенесенного заболевания.</w:t>
      </w:r>
    </w:p>
    <w:p w:rsidR="001B28B3" w:rsidRDefault="001B28B3" w:rsidP="001B28B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пациентке по соблюдению режима двигательной активности и занятиям ЛФК после выписки из отделения.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23.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47 лет поступил в отделение реабилитации с медицинским диагнозом: «Бронхоэктатическая болезнь, состояние после обострения» для проведения реабилитационных мероприятий.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об эффективности и особенностях проведения реабилитационных мероприятий в отделении для пациентов данного профиля.</w:t>
      </w:r>
    </w:p>
    <w:p w:rsidR="001B28B3" w:rsidRDefault="001B28B3" w:rsidP="001B28B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восстановлении  состояния пациента после перенесенного обострения заболевания.</w:t>
      </w:r>
    </w:p>
    <w:p w:rsidR="001B28B3" w:rsidRDefault="001B28B3" w:rsidP="001B28B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пациенту по соблюдению режима двигательной активности и занятиям ЛФК после выписки из отделения.</w:t>
      </w:r>
    </w:p>
    <w:p w:rsidR="001B28B3" w:rsidRDefault="001B28B3" w:rsidP="001B28B3">
      <w:pPr>
        <w:rPr>
          <w:rFonts w:ascii="Times New Roman" w:hAnsi="Times New Roman" w:cs="Times New Roman"/>
          <w:sz w:val="24"/>
          <w:szCs w:val="24"/>
        </w:rPr>
      </w:pP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24.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реабилитации для пациентов неврологического профиля  поступил пациент 35 лет после стационарного лечения по поводу закрытого перелома 4-5 поясничных позвонков с повреждением спинного мозга.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и его родственниками о значении реабилитационных мероприятий в восстановлении состояния пациента с  указанной патологией.</w:t>
      </w:r>
    </w:p>
    <w:p w:rsidR="001B28B3" w:rsidRDefault="001B28B3" w:rsidP="001B28B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данном виде травмы.</w:t>
      </w:r>
    </w:p>
    <w:p w:rsidR="001B28B3" w:rsidRDefault="001B28B3" w:rsidP="001B28B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проведения ЛФК и массажа при данном виде травмы.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25.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реабилитационное отделение поступила женщина 52 лет после стационарного лечения по поводу закрытого перелома левого бедра со смещением для проведения реабилитационных мероприятий.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пациенткой об эффективности  реабилитационных мероприятий при указанной патологии.</w:t>
      </w:r>
    </w:p>
    <w:p w:rsidR="001B28B3" w:rsidRDefault="001B28B3" w:rsidP="001B28B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данном виде травмы.</w:t>
      </w:r>
    </w:p>
    <w:p w:rsidR="001B28B3" w:rsidRDefault="001B28B3" w:rsidP="001B28B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проведения лечебной физкультуры с пациентами данного возраста при указанной патологии.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26.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реабилитационное отделение поступила пациентка 40 лет для проведения реабилитационных мероприятий после перенесенного геморрагического инсульта.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Задание:</w:t>
      </w:r>
    </w:p>
    <w:p w:rsidR="001B28B3" w:rsidRDefault="001B28B3" w:rsidP="001B28B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пациенткой и ее родственниками о  реабилитационных мероприятиях и их необходимости.</w:t>
      </w:r>
    </w:p>
    <w:p w:rsidR="001B28B3" w:rsidRDefault="001B28B3" w:rsidP="001B28B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данной патологии.</w:t>
      </w:r>
    </w:p>
    <w:p w:rsidR="001B28B3" w:rsidRDefault="001B28B3" w:rsidP="001B28B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проведения массажа и ЛФК при реабилитации пациентов после перенесенного инсульта.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27.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34 лет поступил в отделение реабилитации после стационарного лечения по поводу закрытой черепно-мозговой травмы.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и его родственниками о  значении проведения реабилитационных мероприятий в восстановлении состояния после перенесенной травмы.</w:t>
      </w:r>
    </w:p>
    <w:p w:rsidR="001B28B3" w:rsidRDefault="001B28B3" w:rsidP="001B28B3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данной патологии.</w:t>
      </w:r>
    </w:p>
    <w:p w:rsidR="001B28B3" w:rsidRDefault="001B28B3" w:rsidP="001B28B3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по организации двигательного режима и проведению ЛФК в домашних условиях после выписки из стационара.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28.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реабилитационное отделение поступил пациент 25 лет после перенесенного перелома костей таза для проведения реабилитационных мероприятий.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пациентом и его родственниками о  реабилитационных мероприятиях и их необходимости.</w:t>
      </w:r>
    </w:p>
    <w:p w:rsidR="001B28B3" w:rsidRDefault="001B28B3" w:rsidP="001B28B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данном виде травмы.</w:t>
      </w:r>
    </w:p>
    <w:p w:rsidR="001B28B3" w:rsidRDefault="001B28B3" w:rsidP="001B28B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проведения реабилитационных мероприятий при данном виде травмы.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29.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3-х лет поступил в отделение реабилитации после проведенного в стационаре оперативного лечения по поводу врожденного порока сердца,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 родителями ребенка о значении проведения реабилитационных мероприятий при данной патологии.</w:t>
      </w:r>
    </w:p>
    <w:p w:rsidR="001B28B3" w:rsidRDefault="001B28B3" w:rsidP="001B28B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применяемые при восстановлении организма пациента после операции на сердце.</w:t>
      </w:r>
    </w:p>
    <w:p w:rsidR="001B28B3" w:rsidRDefault="001B28B3" w:rsidP="001B28B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работы с пациентом в реабилитационном отделении.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 № 30.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Пациентка 35 лет поступила в отделение для проведения реабилитационных мероприятий после перенесенной двухсторонней очаговой пневмонии.</w:t>
      </w:r>
    </w:p>
    <w:p w:rsidR="001B28B3" w:rsidRDefault="001B28B3" w:rsidP="001B28B3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1B28B3" w:rsidRDefault="001B28B3" w:rsidP="001B28B3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тезисы беседы с пациенткой об эффективности и особенностях проведения реабилитационных мероприятий в отделении для пациентов данного профиля.</w:t>
      </w:r>
    </w:p>
    <w:p w:rsidR="001B28B3" w:rsidRDefault="001B28B3" w:rsidP="001B28B3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методы реабилитации, эффективные при восстановлении  состояния пациентки после перенесенного заболевания.</w:t>
      </w:r>
    </w:p>
    <w:p w:rsidR="001B28B3" w:rsidRDefault="001B28B3" w:rsidP="001B28B3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рекомендации пациентке по соблюдению режима двигательной активности и занятиям ЛФК после выписки из отделения.</w:t>
      </w:r>
    </w:p>
    <w:p w:rsidR="001B28B3" w:rsidRDefault="001B28B3" w:rsidP="001B28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3BA7" w:rsidRDefault="004B3BA7">
      <w:bookmarkStart w:id="0" w:name="_GoBack"/>
      <w:bookmarkEnd w:id="0"/>
    </w:p>
    <w:sectPr w:rsidR="004B3B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E0" w:rsidRDefault="00982AE0" w:rsidP="001B28B3">
      <w:pPr>
        <w:spacing w:after="0" w:line="240" w:lineRule="auto"/>
      </w:pPr>
      <w:r>
        <w:separator/>
      </w:r>
    </w:p>
  </w:endnote>
  <w:endnote w:type="continuationSeparator" w:id="0">
    <w:p w:rsidR="00982AE0" w:rsidRDefault="00982AE0" w:rsidP="001B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968338"/>
      <w:docPartObj>
        <w:docPartGallery w:val="Page Numbers (Bottom of Page)"/>
        <w:docPartUnique/>
      </w:docPartObj>
    </w:sdtPr>
    <w:sdtContent>
      <w:p w:rsidR="001B28B3" w:rsidRDefault="001B28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B28B3" w:rsidRDefault="001B28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E0" w:rsidRDefault="00982AE0" w:rsidP="001B28B3">
      <w:pPr>
        <w:spacing w:after="0" w:line="240" w:lineRule="auto"/>
      </w:pPr>
      <w:r>
        <w:separator/>
      </w:r>
    </w:p>
  </w:footnote>
  <w:footnote w:type="continuationSeparator" w:id="0">
    <w:p w:rsidR="00982AE0" w:rsidRDefault="00982AE0" w:rsidP="001B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4B9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C072470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0827D87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18E2C80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4AA7A05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16626220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CC27CD2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1572DE8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765077F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76931F1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DEB4A3D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2EED7C49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351514CC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38097D04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4A1B4325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4A21219B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4ED21B8C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4F985247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52473B11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56B80A87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5DC2225F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648929C0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6B584E06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6CB5333C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71A2152B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72A5756B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73EB5C83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79C264D2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8">
    <w:nsid w:val="7B0302FF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7C41102E"/>
    <w:multiLevelType w:val="hybridMultilevel"/>
    <w:tmpl w:val="3DF2C16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A8"/>
    <w:rsid w:val="001B28B3"/>
    <w:rsid w:val="004B3BA7"/>
    <w:rsid w:val="005A38A8"/>
    <w:rsid w:val="009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0273-4E24-4BCD-BA14-E76D23F9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8B3"/>
  </w:style>
  <w:style w:type="paragraph" w:styleId="a6">
    <w:name w:val="footer"/>
    <w:basedOn w:val="a"/>
    <w:link w:val="a7"/>
    <w:uiPriority w:val="99"/>
    <w:unhideWhenUsed/>
    <w:rsid w:val="001B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2295</Words>
  <Characters>13087</Characters>
  <Application>Microsoft Office Word</Application>
  <DocSecurity>0</DocSecurity>
  <Lines>109</Lines>
  <Paragraphs>30</Paragraphs>
  <ScaleCrop>false</ScaleCrop>
  <Company/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ЛН</dc:creator>
  <cp:keywords/>
  <dc:description/>
  <cp:lastModifiedBy>Спиридонова ЛН</cp:lastModifiedBy>
  <cp:revision>4</cp:revision>
  <dcterms:created xsi:type="dcterms:W3CDTF">2015-04-03T06:54:00Z</dcterms:created>
  <dcterms:modified xsi:type="dcterms:W3CDTF">2015-04-03T07:05:00Z</dcterms:modified>
</cp:coreProperties>
</file>