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20" w:rsidRPr="00DB4E98" w:rsidRDefault="00DB4E98" w:rsidP="00DB4E98">
      <w:pPr>
        <w:spacing w:after="0"/>
        <w:jc w:val="center"/>
        <w:rPr>
          <w:sz w:val="28"/>
          <w:szCs w:val="28"/>
        </w:rPr>
      </w:pPr>
      <w:r w:rsidRPr="00DB4E98">
        <w:rPr>
          <w:sz w:val="28"/>
          <w:szCs w:val="28"/>
        </w:rPr>
        <w:t>ПРАКТИЧЕСКОЕ ЗАНЯТИЕ №7</w:t>
      </w:r>
    </w:p>
    <w:p w:rsidR="00DB4E98" w:rsidRPr="00DB4E98" w:rsidRDefault="00DB4E98" w:rsidP="00DB4E98">
      <w:pPr>
        <w:spacing w:after="0"/>
        <w:jc w:val="center"/>
        <w:rPr>
          <w:sz w:val="32"/>
          <w:szCs w:val="32"/>
        </w:rPr>
      </w:pPr>
      <w:r w:rsidRPr="00DB4E98">
        <w:rPr>
          <w:sz w:val="32"/>
          <w:szCs w:val="32"/>
        </w:rPr>
        <w:t>Тема</w:t>
      </w:r>
      <w:r>
        <w:rPr>
          <w:sz w:val="32"/>
          <w:szCs w:val="32"/>
        </w:rPr>
        <w:t>:</w:t>
      </w:r>
      <w:r w:rsidRPr="00DB4E98">
        <w:rPr>
          <w:sz w:val="32"/>
          <w:szCs w:val="32"/>
        </w:rPr>
        <w:t xml:space="preserve"> </w:t>
      </w:r>
      <w:r w:rsidRPr="00DB4E98">
        <w:rPr>
          <w:b/>
          <w:i/>
          <w:sz w:val="32"/>
          <w:szCs w:val="32"/>
        </w:rPr>
        <w:t>«Патология мочевыделительной системы»</w:t>
      </w:r>
    </w:p>
    <w:p w:rsidR="00DB4E98" w:rsidRDefault="00DB4E98" w:rsidP="00DB4E98">
      <w:pPr>
        <w:spacing w:after="0"/>
        <w:rPr>
          <w:sz w:val="28"/>
          <w:szCs w:val="28"/>
        </w:rPr>
      </w:pPr>
    </w:p>
    <w:p w:rsidR="00DB4E98" w:rsidRDefault="00DB4E98" w:rsidP="00DB4E98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Источники информации:</w:t>
      </w:r>
    </w:p>
    <w:p w:rsidR="00DB4E98" w:rsidRPr="00DB4E98" w:rsidRDefault="00DB4E98" w:rsidP="001962D7">
      <w:pPr>
        <w:spacing w:after="0"/>
        <w:ind w:left="1418"/>
        <w:rPr>
          <w:sz w:val="28"/>
          <w:szCs w:val="28"/>
        </w:rPr>
      </w:pPr>
      <w:r w:rsidRPr="00DB4E98">
        <w:rPr>
          <w:sz w:val="28"/>
          <w:szCs w:val="28"/>
        </w:rPr>
        <w:t>1. Учебники:</w:t>
      </w:r>
    </w:p>
    <w:p w:rsidR="00DB4E98" w:rsidRPr="00DB4E98" w:rsidRDefault="00DB4E98" w:rsidP="001962D7">
      <w:pPr>
        <w:spacing w:after="0"/>
        <w:ind w:left="1843"/>
        <w:rPr>
          <w:sz w:val="28"/>
          <w:szCs w:val="28"/>
        </w:rPr>
      </w:pPr>
      <w:r w:rsidRPr="00DB4E98">
        <w:rPr>
          <w:sz w:val="28"/>
          <w:szCs w:val="28"/>
        </w:rPr>
        <w:t>- И.В. Ремизов-стр. 137-150</w:t>
      </w:r>
      <w:bookmarkStart w:id="0" w:name="_GoBack"/>
      <w:bookmarkEnd w:id="0"/>
    </w:p>
    <w:p w:rsidR="00DB4E98" w:rsidRPr="00DB4E98" w:rsidRDefault="00DB4E98" w:rsidP="001962D7">
      <w:pPr>
        <w:spacing w:after="0"/>
        <w:ind w:left="1843"/>
        <w:rPr>
          <w:sz w:val="28"/>
          <w:szCs w:val="28"/>
        </w:rPr>
      </w:pPr>
      <w:r w:rsidRPr="00DB4E98">
        <w:rPr>
          <w:sz w:val="28"/>
          <w:szCs w:val="28"/>
        </w:rPr>
        <w:t>- В.С. Пауков-стр. 207-222</w:t>
      </w:r>
    </w:p>
    <w:p w:rsidR="00DB4E98" w:rsidRPr="00DB4E98" w:rsidRDefault="00DB4E98" w:rsidP="001962D7">
      <w:pPr>
        <w:spacing w:after="0"/>
        <w:ind w:left="1843"/>
        <w:rPr>
          <w:sz w:val="28"/>
          <w:szCs w:val="28"/>
        </w:rPr>
      </w:pPr>
      <w:r w:rsidRPr="00DB4E98">
        <w:rPr>
          <w:sz w:val="28"/>
          <w:szCs w:val="28"/>
        </w:rPr>
        <w:t>- Е.Л. Казачкова- стр.282-318</w:t>
      </w:r>
    </w:p>
    <w:p w:rsidR="00DB4E98" w:rsidRDefault="001962D7" w:rsidP="001962D7">
      <w:pPr>
        <w:spacing w:after="0"/>
        <w:ind w:left="1418"/>
        <w:rPr>
          <w:sz w:val="28"/>
          <w:szCs w:val="28"/>
        </w:rPr>
      </w:pPr>
      <w:r>
        <w:rPr>
          <w:sz w:val="28"/>
          <w:szCs w:val="28"/>
        </w:rPr>
        <w:t>2</w:t>
      </w:r>
      <w:r w:rsidR="00DB4E98">
        <w:rPr>
          <w:sz w:val="28"/>
          <w:szCs w:val="28"/>
        </w:rPr>
        <w:t>. конспект лекции по анатомии</w:t>
      </w:r>
    </w:p>
    <w:p w:rsidR="00DB4E98" w:rsidRDefault="00DB4E98" w:rsidP="00DB4E98">
      <w:pPr>
        <w:spacing w:after="0"/>
        <w:ind w:left="1134"/>
        <w:rPr>
          <w:sz w:val="28"/>
          <w:szCs w:val="28"/>
        </w:rPr>
      </w:pPr>
    </w:p>
    <w:p w:rsidR="00DB4E98" w:rsidRDefault="00DB4E98" w:rsidP="00DB4E98">
      <w:pPr>
        <w:spacing w:after="0"/>
        <w:ind w:left="1134"/>
        <w:rPr>
          <w:sz w:val="28"/>
          <w:szCs w:val="28"/>
        </w:rPr>
      </w:pPr>
      <w:r w:rsidRPr="001962D7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углубить и закрепить знания о патологии мочевыделительной системы.</w:t>
      </w:r>
    </w:p>
    <w:p w:rsidR="00DB4E98" w:rsidRDefault="00DB4E98" w:rsidP="00DB4E98">
      <w:pPr>
        <w:spacing w:after="0"/>
        <w:ind w:left="1134"/>
        <w:rPr>
          <w:sz w:val="28"/>
          <w:szCs w:val="28"/>
        </w:rPr>
      </w:pPr>
      <w:r w:rsidRPr="001962D7">
        <w:rPr>
          <w:b/>
          <w:sz w:val="28"/>
          <w:szCs w:val="28"/>
          <w:u w:val="single"/>
        </w:rPr>
        <w:t>Задачи</w:t>
      </w:r>
      <w:r>
        <w:rPr>
          <w:sz w:val="28"/>
          <w:szCs w:val="28"/>
        </w:rPr>
        <w:t xml:space="preserve">: </w:t>
      </w:r>
    </w:p>
    <w:p w:rsidR="00DB4E98" w:rsidRDefault="00DB4E98" w:rsidP="001962D7">
      <w:pPr>
        <w:spacing w:after="0"/>
        <w:ind w:left="1701" w:hanging="141"/>
        <w:rPr>
          <w:sz w:val="28"/>
          <w:szCs w:val="28"/>
        </w:rPr>
      </w:pPr>
      <w:r>
        <w:rPr>
          <w:sz w:val="28"/>
          <w:szCs w:val="28"/>
        </w:rPr>
        <w:t>- знать локализацию основных мест поражения в системе органов мочевыделения;</w:t>
      </w:r>
    </w:p>
    <w:p w:rsidR="00DB4E98" w:rsidRDefault="00DB4E98" w:rsidP="001962D7">
      <w:pPr>
        <w:spacing w:after="0"/>
        <w:ind w:left="1560"/>
        <w:rPr>
          <w:sz w:val="28"/>
          <w:szCs w:val="28"/>
        </w:rPr>
      </w:pPr>
      <w:r>
        <w:rPr>
          <w:sz w:val="28"/>
          <w:szCs w:val="28"/>
        </w:rPr>
        <w:t>- знать основные синдромы при заболеваниях почек (стр. 286 Е.Л. Казачкова;</w:t>
      </w:r>
    </w:p>
    <w:p w:rsidR="00DB4E98" w:rsidRDefault="00DB4E98" w:rsidP="001962D7">
      <w:pPr>
        <w:spacing w:after="0"/>
        <w:ind w:left="1701" w:hanging="141"/>
        <w:rPr>
          <w:sz w:val="28"/>
          <w:szCs w:val="28"/>
        </w:rPr>
      </w:pPr>
      <w:r>
        <w:rPr>
          <w:sz w:val="28"/>
          <w:szCs w:val="28"/>
        </w:rPr>
        <w:t>- знать основные термины для обозначения нозологических форм в нефрологии;</w:t>
      </w:r>
    </w:p>
    <w:p w:rsidR="00DB4E98" w:rsidRDefault="00DB4E98" w:rsidP="001962D7">
      <w:pPr>
        <w:spacing w:after="0"/>
        <w:ind w:left="1701" w:hanging="141"/>
        <w:rPr>
          <w:sz w:val="28"/>
          <w:szCs w:val="28"/>
        </w:rPr>
      </w:pPr>
      <w:r>
        <w:rPr>
          <w:sz w:val="28"/>
          <w:szCs w:val="28"/>
        </w:rPr>
        <w:t>- знать меры профилактики возникновения заболеваний органов мочевыделительной системы;</w:t>
      </w:r>
    </w:p>
    <w:p w:rsidR="00DB4E98" w:rsidRDefault="00DB4E98" w:rsidP="00DB4E98">
      <w:pPr>
        <w:spacing w:after="0"/>
        <w:ind w:left="1134"/>
        <w:rPr>
          <w:sz w:val="28"/>
          <w:szCs w:val="28"/>
        </w:rPr>
      </w:pPr>
    </w:p>
    <w:p w:rsidR="00DB4E98" w:rsidRPr="006F61B3" w:rsidRDefault="00DB4E98" w:rsidP="006F61B3">
      <w:pPr>
        <w:spacing w:after="0"/>
        <w:ind w:left="1134"/>
        <w:jc w:val="center"/>
        <w:rPr>
          <w:b/>
          <w:sz w:val="28"/>
          <w:szCs w:val="28"/>
        </w:rPr>
      </w:pPr>
      <w:r w:rsidRPr="006F61B3">
        <w:rPr>
          <w:b/>
          <w:sz w:val="28"/>
          <w:szCs w:val="28"/>
        </w:rPr>
        <w:t>В плане занятия:</w:t>
      </w:r>
    </w:p>
    <w:p w:rsidR="00DB4E98" w:rsidRDefault="00DB4E98" w:rsidP="00DB4E98">
      <w:pPr>
        <w:pStyle w:val="a3"/>
        <w:numPr>
          <w:ilvl w:val="0"/>
          <w:numId w:val="1"/>
        </w:num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Самостоятельная работа внутри мини-бригад по разбору неясных вопросов домашнего задания.</w:t>
      </w:r>
    </w:p>
    <w:p w:rsidR="00DB4E98" w:rsidRDefault="00DB4E98" w:rsidP="00DB4E98">
      <w:pPr>
        <w:pStyle w:val="a3"/>
        <w:numPr>
          <w:ilvl w:val="0"/>
          <w:numId w:val="1"/>
        </w:num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Запись дополнительной информации о причинах, сущности, морфологических изменениях и патолого-физиологической картины</w:t>
      </w:r>
      <w:r w:rsidR="006F61B3">
        <w:rPr>
          <w:sz w:val="28"/>
          <w:szCs w:val="28"/>
        </w:rPr>
        <w:t xml:space="preserve"> при нарушении функции и болезнях органов мочевыделительной системы.</w:t>
      </w:r>
    </w:p>
    <w:p w:rsidR="004F5D39" w:rsidRDefault="004F5D39" w:rsidP="004F5D39">
      <w:pPr>
        <w:pStyle w:val="a3"/>
        <w:spacing w:after="0"/>
        <w:ind w:left="851"/>
        <w:rPr>
          <w:sz w:val="28"/>
          <w:szCs w:val="28"/>
        </w:rPr>
      </w:pPr>
    </w:p>
    <w:p w:rsidR="006F61B3" w:rsidRDefault="006F61B3" w:rsidP="00DB4E98">
      <w:pPr>
        <w:pStyle w:val="a3"/>
        <w:numPr>
          <w:ilvl w:val="0"/>
          <w:numId w:val="1"/>
        </w:num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Запись терминов и их расшифровка.</w:t>
      </w:r>
    </w:p>
    <w:p w:rsidR="004F5D39" w:rsidRDefault="004F5D39" w:rsidP="004F5D39">
      <w:pPr>
        <w:pStyle w:val="a3"/>
        <w:spacing w:after="0"/>
        <w:ind w:left="851"/>
        <w:rPr>
          <w:sz w:val="28"/>
          <w:szCs w:val="28"/>
        </w:rPr>
      </w:pPr>
    </w:p>
    <w:p w:rsidR="006F61B3" w:rsidRDefault="006F61B3" w:rsidP="00DB4E98">
      <w:pPr>
        <w:pStyle w:val="a3"/>
        <w:numPr>
          <w:ilvl w:val="0"/>
          <w:numId w:val="1"/>
        </w:num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Разбор вопросов теста внутри мини-бригад- стр. 208-211 И.В. Ремизов.</w:t>
      </w:r>
    </w:p>
    <w:p w:rsidR="004F5D39" w:rsidRPr="004F5D39" w:rsidRDefault="004F5D39" w:rsidP="004F5D39">
      <w:pPr>
        <w:pStyle w:val="a3"/>
        <w:rPr>
          <w:sz w:val="28"/>
          <w:szCs w:val="28"/>
        </w:rPr>
      </w:pPr>
    </w:p>
    <w:p w:rsidR="006F61B3" w:rsidRDefault="006F61B3" w:rsidP="00DB4E98">
      <w:pPr>
        <w:pStyle w:val="a3"/>
        <w:numPr>
          <w:ilvl w:val="0"/>
          <w:numId w:val="1"/>
        </w:num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Ответить устно на вопросы:</w:t>
      </w:r>
    </w:p>
    <w:p w:rsidR="006F61B3" w:rsidRDefault="006F61B3" w:rsidP="006F61B3">
      <w:pPr>
        <w:pStyle w:val="a3"/>
        <w:numPr>
          <w:ilvl w:val="0"/>
          <w:numId w:val="2"/>
        </w:numPr>
        <w:spacing w:after="0"/>
        <w:ind w:left="1701"/>
        <w:rPr>
          <w:sz w:val="28"/>
          <w:szCs w:val="28"/>
        </w:rPr>
      </w:pPr>
      <w:r>
        <w:rPr>
          <w:sz w:val="28"/>
          <w:szCs w:val="28"/>
        </w:rPr>
        <w:t>Сформулируйте основные функции мочевыделительной системы;</w:t>
      </w:r>
    </w:p>
    <w:p w:rsidR="006F61B3" w:rsidRDefault="006F61B3" w:rsidP="006F61B3">
      <w:pPr>
        <w:pStyle w:val="a3"/>
        <w:numPr>
          <w:ilvl w:val="0"/>
          <w:numId w:val="2"/>
        </w:numPr>
        <w:spacing w:after="0"/>
        <w:ind w:left="1701"/>
        <w:rPr>
          <w:sz w:val="28"/>
          <w:szCs w:val="28"/>
        </w:rPr>
      </w:pPr>
      <w:r>
        <w:rPr>
          <w:sz w:val="28"/>
          <w:szCs w:val="28"/>
        </w:rPr>
        <w:t>Назовите основные виды нарушения мочеиспускания и величины диуреза;</w:t>
      </w:r>
    </w:p>
    <w:p w:rsidR="006F61B3" w:rsidRDefault="006F61B3" w:rsidP="006F61B3">
      <w:pPr>
        <w:pStyle w:val="a3"/>
        <w:numPr>
          <w:ilvl w:val="0"/>
          <w:numId w:val="2"/>
        </w:numPr>
        <w:spacing w:after="0"/>
        <w:ind w:left="1701"/>
        <w:rPr>
          <w:sz w:val="28"/>
          <w:szCs w:val="28"/>
        </w:rPr>
      </w:pPr>
      <w:r>
        <w:rPr>
          <w:sz w:val="28"/>
          <w:szCs w:val="28"/>
        </w:rPr>
        <w:t>Перечислить основные заболевания почек;</w:t>
      </w:r>
    </w:p>
    <w:p w:rsidR="006F61B3" w:rsidRDefault="006F61B3" w:rsidP="006F61B3">
      <w:pPr>
        <w:pStyle w:val="a3"/>
        <w:numPr>
          <w:ilvl w:val="0"/>
          <w:numId w:val="2"/>
        </w:numPr>
        <w:spacing w:after="0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Опишите сущность поражения, причины, симптомы при </w:t>
      </w:r>
      <w:proofErr w:type="spellStart"/>
      <w:r>
        <w:rPr>
          <w:sz w:val="28"/>
          <w:szCs w:val="28"/>
        </w:rPr>
        <w:t>гламерулонефрите</w:t>
      </w:r>
      <w:proofErr w:type="spellEnd"/>
      <w:r>
        <w:rPr>
          <w:sz w:val="28"/>
          <w:szCs w:val="28"/>
        </w:rPr>
        <w:t xml:space="preserve"> и пиелонефрите;</w:t>
      </w:r>
    </w:p>
    <w:p w:rsidR="006F61B3" w:rsidRDefault="006F61B3" w:rsidP="006F61B3">
      <w:pPr>
        <w:pStyle w:val="a3"/>
        <w:numPr>
          <w:ilvl w:val="0"/>
          <w:numId w:val="2"/>
        </w:numPr>
        <w:spacing w:after="0"/>
        <w:ind w:left="1701"/>
        <w:rPr>
          <w:sz w:val="28"/>
          <w:szCs w:val="28"/>
        </w:rPr>
      </w:pPr>
      <w:r>
        <w:rPr>
          <w:sz w:val="28"/>
          <w:szCs w:val="28"/>
        </w:rPr>
        <w:t>Дать определение:</w:t>
      </w:r>
    </w:p>
    <w:p w:rsidR="006F61B3" w:rsidRDefault="006F61B3" w:rsidP="006F61B3">
      <w:pPr>
        <w:pStyle w:val="a3"/>
        <w:numPr>
          <w:ilvl w:val="0"/>
          <w:numId w:val="3"/>
        </w:numPr>
        <w:spacing w:after="0"/>
        <w:ind w:left="1701" w:firstLine="142"/>
        <w:rPr>
          <w:sz w:val="28"/>
          <w:szCs w:val="28"/>
        </w:rPr>
      </w:pPr>
      <w:r>
        <w:rPr>
          <w:sz w:val="28"/>
          <w:szCs w:val="28"/>
        </w:rPr>
        <w:t>Почечная недостаточность (острая и хроническая);</w:t>
      </w:r>
    </w:p>
    <w:p w:rsidR="006F61B3" w:rsidRDefault="006F61B3" w:rsidP="006F61B3">
      <w:pPr>
        <w:pStyle w:val="a3"/>
        <w:numPr>
          <w:ilvl w:val="0"/>
          <w:numId w:val="3"/>
        </w:numPr>
        <w:spacing w:after="0"/>
        <w:ind w:left="1701" w:firstLine="142"/>
        <w:rPr>
          <w:sz w:val="28"/>
          <w:szCs w:val="28"/>
        </w:rPr>
      </w:pPr>
      <w:r>
        <w:rPr>
          <w:sz w:val="28"/>
          <w:szCs w:val="28"/>
        </w:rPr>
        <w:t>Гемодиализ.</w:t>
      </w:r>
    </w:p>
    <w:p w:rsidR="006F61B3" w:rsidRDefault="006F61B3" w:rsidP="006F61B3">
      <w:pPr>
        <w:pStyle w:val="a3"/>
        <w:numPr>
          <w:ilvl w:val="0"/>
          <w:numId w:val="2"/>
        </w:numPr>
        <w:spacing w:after="0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Принципы лечения почечной недостаточности. </w:t>
      </w:r>
    </w:p>
    <w:p w:rsidR="006F61B3" w:rsidRDefault="006F61B3" w:rsidP="006F61B3">
      <w:pPr>
        <w:pStyle w:val="a3"/>
        <w:numPr>
          <w:ilvl w:val="0"/>
          <w:numId w:val="2"/>
        </w:numPr>
        <w:spacing w:after="0"/>
        <w:ind w:left="1701"/>
        <w:rPr>
          <w:sz w:val="28"/>
          <w:szCs w:val="28"/>
        </w:rPr>
      </w:pPr>
      <w:r>
        <w:rPr>
          <w:sz w:val="28"/>
          <w:szCs w:val="28"/>
        </w:rPr>
        <w:t>Назовите меры профилактики возникновения заболеваний почек исходя из их причин.</w:t>
      </w:r>
    </w:p>
    <w:p w:rsidR="006F61B3" w:rsidRDefault="001962D7" w:rsidP="006F61B3">
      <w:pPr>
        <w:pStyle w:val="a3"/>
        <w:numPr>
          <w:ilvl w:val="0"/>
          <w:numId w:val="1"/>
        </w:num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Выполнить письменное задание в тетради практического обучения:</w:t>
      </w:r>
    </w:p>
    <w:p w:rsidR="004F5D39" w:rsidRDefault="004F5D39" w:rsidP="004F5D39">
      <w:pPr>
        <w:pStyle w:val="a3"/>
        <w:spacing w:after="0"/>
        <w:ind w:left="851"/>
        <w:rPr>
          <w:sz w:val="28"/>
          <w:szCs w:val="28"/>
        </w:rPr>
      </w:pPr>
    </w:p>
    <w:p w:rsidR="001962D7" w:rsidRDefault="001962D7" w:rsidP="004F5D39">
      <w:pPr>
        <w:pStyle w:val="a3"/>
        <w:spacing w:after="0"/>
        <w:ind w:left="2127" w:hanging="1276"/>
        <w:rPr>
          <w:sz w:val="28"/>
          <w:szCs w:val="28"/>
        </w:rPr>
      </w:pPr>
      <w:r w:rsidRPr="001962D7">
        <w:rPr>
          <w:b/>
          <w:sz w:val="28"/>
          <w:szCs w:val="28"/>
        </w:rPr>
        <w:t>Задание1:</w:t>
      </w:r>
      <w:r>
        <w:rPr>
          <w:sz w:val="28"/>
          <w:szCs w:val="28"/>
        </w:rPr>
        <w:t xml:space="preserve"> Составление таблицы «Почечные симптомы при заболеваниях мочевыделительной системы».</w:t>
      </w:r>
    </w:p>
    <w:p w:rsidR="004F5D39" w:rsidRDefault="004F5D39" w:rsidP="001962D7">
      <w:pPr>
        <w:pStyle w:val="a3"/>
        <w:spacing w:after="0"/>
        <w:ind w:left="851"/>
        <w:rPr>
          <w:sz w:val="28"/>
          <w:szCs w:val="28"/>
        </w:rPr>
      </w:pPr>
    </w:p>
    <w:p w:rsidR="001962D7" w:rsidRDefault="001962D7" w:rsidP="001962D7">
      <w:pPr>
        <w:pStyle w:val="a3"/>
        <w:spacing w:after="0"/>
        <w:ind w:left="851"/>
        <w:rPr>
          <w:sz w:val="28"/>
          <w:szCs w:val="28"/>
        </w:rPr>
      </w:pPr>
      <w:r>
        <w:rPr>
          <w:b/>
          <w:sz w:val="28"/>
          <w:szCs w:val="28"/>
        </w:rPr>
        <w:t>Задание 2:</w:t>
      </w:r>
      <w:r>
        <w:rPr>
          <w:sz w:val="28"/>
          <w:szCs w:val="28"/>
        </w:rPr>
        <w:t xml:space="preserve"> составление таблицы «Виды острой почечной недостаточности».</w:t>
      </w:r>
    </w:p>
    <w:p w:rsidR="001962D7" w:rsidRDefault="001962D7" w:rsidP="001962D7">
      <w:pPr>
        <w:pStyle w:val="a3"/>
        <w:spacing w:after="0"/>
        <w:ind w:left="851"/>
        <w:rPr>
          <w:sz w:val="28"/>
          <w:szCs w:val="28"/>
        </w:rPr>
      </w:pPr>
    </w:p>
    <w:p w:rsidR="001962D7" w:rsidRDefault="001962D7" w:rsidP="001962D7">
      <w:pPr>
        <w:pStyle w:val="a3"/>
        <w:spacing w:after="0"/>
        <w:ind w:left="851"/>
        <w:rPr>
          <w:sz w:val="28"/>
          <w:szCs w:val="28"/>
        </w:rPr>
      </w:pPr>
      <w:r>
        <w:rPr>
          <w:b/>
          <w:sz w:val="28"/>
          <w:szCs w:val="28"/>
        </w:rPr>
        <w:t>Задание 3:</w:t>
      </w:r>
      <w:r>
        <w:rPr>
          <w:sz w:val="28"/>
          <w:szCs w:val="28"/>
        </w:rPr>
        <w:t xml:space="preserve"> решить задачу-записать только ответ.</w:t>
      </w:r>
    </w:p>
    <w:p w:rsidR="001962D7" w:rsidRDefault="001962D7" w:rsidP="004F5D39">
      <w:pPr>
        <w:pStyle w:val="a3"/>
        <w:spacing w:after="0"/>
        <w:ind w:left="1560"/>
        <w:rPr>
          <w:i/>
          <w:sz w:val="28"/>
          <w:szCs w:val="28"/>
        </w:rPr>
      </w:pPr>
      <w:r w:rsidRPr="001962D7">
        <w:rPr>
          <w:i/>
          <w:sz w:val="28"/>
          <w:szCs w:val="28"/>
        </w:rPr>
        <w:t>Пациент жалуется на зуд и белый налет в области гениталий. В моче сахар++</w:t>
      </w:r>
      <w:r>
        <w:rPr>
          <w:i/>
          <w:sz w:val="28"/>
          <w:szCs w:val="28"/>
        </w:rPr>
        <w:t xml:space="preserve"> </w:t>
      </w:r>
      <w:r w:rsidRPr="001962D7">
        <w:rPr>
          <w:i/>
          <w:sz w:val="28"/>
          <w:szCs w:val="28"/>
        </w:rPr>
        <w:t>(два плюса). О каком заболевании может идти речь?</w:t>
      </w:r>
    </w:p>
    <w:p w:rsidR="001962D7" w:rsidRDefault="001962D7" w:rsidP="001962D7">
      <w:pPr>
        <w:pStyle w:val="a3"/>
        <w:spacing w:after="0"/>
        <w:ind w:left="142"/>
        <w:rPr>
          <w:i/>
          <w:sz w:val="28"/>
          <w:szCs w:val="28"/>
        </w:rPr>
      </w:pPr>
    </w:p>
    <w:p w:rsidR="001962D7" w:rsidRDefault="001962D7" w:rsidP="001962D7">
      <w:pPr>
        <w:pStyle w:val="a3"/>
        <w:spacing w:after="0"/>
        <w:ind w:left="142"/>
        <w:jc w:val="center"/>
        <w:rPr>
          <w:b/>
          <w:sz w:val="28"/>
          <w:szCs w:val="28"/>
        </w:rPr>
      </w:pPr>
      <w:r w:rsidRPr="001962D7">
        <w:rPr>
          <w:b/>
          <w:sz w:val="28"/>
          <w:szCs w:val="28"/>
        </w:rPr>
        <w:t>Домашнее задание:</w:t>
      </w:r>
    </w:p>
    <w:p w:rsidR="001962D7" w:rsidRPr="001962D7" w:rsidRDefault="001962D7" w:rsidP="001962D7">
      <w:pPr>
        <w:pStyle w:val="a3"/>
        <w:spacing w:after="0"/>
        <w:ind w:left="142"/>
        <w:jc w:val="center"/>
        <w:rPr>
          <w:b/>
          <w:sz w:val="28"/>
          <w:szCs w:val="28"/>
        </w:rPr>
      </w:pPr>
    </w:p>
    <w:p w:rsidR="001962D7" w:rsidRDefault="001962D7" w:rsidP="001962D7">
      <w:pPr>
        <w:pStyle w:val="a3"/>
        <w:spacing w:after="0"/>
        <w:ind w:left="142"/>
        <w:rPr>
          <w:i/>
          <w:sz w:val="28"/>
          <w:szCs w:val="28"/>
        </w:rPr>
      </w:pPr>
      <w:r>
        <w:rPr>
          <w:sz w:val="28"/>
          <w:szCs w:val="28"/>
        </w:rPr>
        <w:t xml:space="preserve">Подготовиться к практическому занятию №8 по теме </w:t>
      </w:r>
      <w:r w:rsidRPr="001962D7">
        <w:rPr>
          <w:i/>
          <w:sz w:val="28"/>
          <w:szCs w:val="28"/>
        </w:rPr>
        <w:t>«Патология органов желудочно-кишечного тракта»</w:t>
      </w:r>
    </w:p>
    <w:p w:rsidR="001962D7" w:rsidRPr="001962D7" w:rsidRDefault="001962D7" w:rsidP="001962D7">
      <w:pPr>
        <w:pStyle w:val="a3"/>
        <w:spacing w:after="0"/>
        <w:ind w:left="1276"/>
        <w:rPr>
          <w:sz w:val="28"/>
          <w:szCs w:val="28"/>
        </w:rPr>
      </w:pPr>
      <w:r w:rsidRPr="001962D7">
        <w:rPr>
          <w:sz w:val="28"/>
          <w:szCs w:val="28"/>
        </w:rPr>
        <w:t>1. Учебники:</w:t>
      </w:r>
    </w:p>
    <w:p w:rsidR="001962D7" w:rsidRPr="001962D7" w:rsidRDefault="001962D7" w:rsidP="001962D7">
      <w:pPr>
        <w:pStyle w:val="a3"/>
        <w:spacing w:after="0"/>
        <w:ind w:left="1843"/>
        <w:rPr>
          <w:sz w:val="28"/>
          <w:szCs w:val="28"/>
        </w:rPr>
      </w:pPr>
      <w:r>
        <w:rPr>
          <w:sz w:val="28"/>
          <w:szCs w:val="28"/>
        </w:rPr>
        <w:t xml:space="preserve">- И.В. Ремизов-стр. </w:t>
      </w:r>
      <w:r w:rsidRPr="001962D7">
        <w:rPr>
          <w:sz w:val="28"/>
          <w:szCs w:val="28"/>
        </w:rPr>
        <w:t>150</w:t>
      </w:r>
      <w:r>
        <w:rPr>
          <w:sz w:val="28"/>
          <w:szCs w:val="28"/>
        </w:rPr>
        <w:t>-170</w:t>
      </w:r>
    </w:p>
    <w:p w:rsidR="001962D7" w:rsidRPr="001962D7" w:rsidRDefault="001962D7" w:rsidP="001962D7">
      <w:pPr>
        <w:pStyle w:val="a3"/>
        <w:spacing w:after="0"/>
        <w:ind w:left="1843"/>
        <w:rPr>
          <w:sz w:val="28"/>
          <w:szCs w:val="28"/>
        </w:rPr>
      </w:pPr>
      <w:r>
        <w:rPr>
          <w:sz w:val="28"/>
          <w:szCs w:val="28"/>
        </w:rPr>
        <w:t>- В.С. Пауков-стр. 181-207</w:t>
      </w:r>
    </w:p>
    <w:p w:rsidR="001962D7" w:rsidRPr="001962D7" w:rsidRDefault="001962D7" w:rsidP="001962D7">
      <w:pPr>
        <w:pStyle w:val="a3"/>
        <w:spacing w:after="0"/>
        <w:ind w:left="1843"/>
        <w:rPr>
          <w:sz w:val="28"/>
          <w:szCs w:val="28"/>
        </w:rPr>
      </w:pPr>
      <w:r>
        <w:rPr>
          <w:sz w:val="28"/>
          <w:szCs w:val="28"/>
        </w:rPr>
        <w:t>- Е.Л. Казачкова- стр.220-256</w:t>
      </w:r>
    </w:p>
    <w:p w:rsidR="001962D7" w:rsidRDefault="001962D7" w:rsidP="001962D7">
      <w:pPr>
        <w:pStyle w:val="a3"/>
        <w:spacing w:after="0"/>
        <w:ind w:left="1276"/>
        <w:rPr>
          <w:sz w:val="28"/>
          <w:szCs w:val="28"/>
        </w:rPr>
      </w:pPr>
      <w:r w:rsidRPr="001962D7">
        <w:rPr>
          <w:sz w:val="28"/>
          <w:szCs w:val="28"/>
        </w:rPr>
        <w:t>2. Интернет-ресурсы</w:t>
      </w:r>
    </w:p>
    <w:p w:rsidR="001962D7" w:rsidRDefault="001962D7" w:rsidP="001962D7">
      <w:pPr>
        <w:pStyle w:val="a3"/>
        <w:spacing w:after="0"/>
        <w:ind w:left="1276"/>
        <w:rPr>
          <w:sz w:val="28"/>
          <w:szCs w:val="28"/>
        </w:rPr>
      </w:pPr>
    </w:p>
    <w:p w:rsidR="001962D7" w:rsidRDefault="001962D7" w:rsidP="001962D7">
      <w:pPr>
        <w:pStyle w:val="a3"/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Выполнить СВРС- </w:t>
      </w:r>
      <w:proofErr w:type="spellStart"/>
      <w:r>
        <w:rPr>
          <w:sz w:val="28"/>
          <w:szCs w:val="28"/>
        </w:rPr>
        <w:t>см.стенд</w:t>
      </w:r>
      <w:proofErr w:type="spellEnd"/>
      <w:r>
        <w:rPr>
          <w:sz w:val="28"/>
          <w:szCs w:val="28"/>
        </w:rPr>
        <w:t xml:space="preserve">. </w:t>
      </w:r>
    </w:p>
    <w:p w:rsidR="001962D7" w:rsidRPr="001962D7" w:rsidRDefault="001962D7" w:rsidP="001962D7">
      <w:pPr>
        <w:pStyle w:val="a3"/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Повторить по </w:t>
      </w:r>
      <w:proofErr w:type="gramStart"/>
      <w:r>
        <w:rPr>
          <w:sz w:val="28"/>
          <w:szCs w:val="28"/>
        </w:rPr>
        <w:t>анатомии  стр.</w:t>
      </w:r>
      <w:proofErr w:type="gramEnd"/>
      <w:r>
        <w:rPr>
          <w:sz w:val="28"/>
          <w:szCs w:val="28"/>
        </w:rPr>
        <w:t xml:space="preserve"> 180-225 И.В. </w:t>
      </w:r>
      <w:proofErr w:type="spellStart"/>
      <w:r>
        <w:rPr>
          <w:sz w:val="28"/>
          <w:szCs w:val="28"/>
        </w:rPr>
        <w:t>Гайворонский</w:t>
      </w:r>
      <w:proofErr w:type="spellEnd"/>
    </w:p>
    <w:sectPr w:rsidR="001962D7" w:rsidRPr="001962D7" w:rsidSect="00DB4E98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91BBE"/>
    <w:multiLevelType w:val="hybridMultilevel"/>
    <w:tmpl w:val="0B8C681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49E52B82"/>
    <w:multiLevelType w:val="hybridMultilevel"/>
    <w:tmpl w:val="229C41FC"/>
    <w:lvl w:ilvl="0" w:tplc="99ACC13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DA15F54"/>
    <w:multiLevelType w:val="hybridMultilevel"/>
    <w:tmpl w:val="659A3000"/>
    <w:lvl w:ilvl="0" w:tplc="7026F8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98"/>
    <w:rsid w:val="001962D7"/>
    <w:rsid w:val="004F5D39"/>
    <w:rsid w:val="006F61B3"/>
    <w:rsid w:val="00762420"/>
    <w:rsid w:val="00DB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97C94-DE16-456F-B081-7F9F07AB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2015-03-29T13:32:00Z</dcterms:created>
  <dcterms:modified xsi:type="dcterms:W3CDTF">2015-03-29T14:04:00Z</dcterms:modified>
</cp:coreProperties>
</file>