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64" w:rsidRPr="00BB7064" w:rsidRDefault="00BB7064" w:rsidP="00BB70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№9</w:t>
      </w:r>
    </w:p>
    <w:p w:rsidR="00BB7064" w:rsidRPr="00BB7064" w:rsidRDefault="00BB7064" w:rsidP="00BB7064">
      <w:pPr>
        <w:spacing w:after="0"/>
        <w:jc w:val="center"/>
        <w:rPr>
          <w:sz w:val="32"/>
          <w:szCs w:val="32"/>
        </w:rPr>
      </w:pPr>
      <w:r w:rsidRPr="00BB7064">
        <w:rPr>
          <w:sz w:val="32"/>
          <w:szCs w:val="32"/>
        </w:rPr>
        <w:t xml:space="preserve">Тема: </w:t>
      </w:r>
      <w:r w:rsidRPr="00BB7064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Компенсаторно-приспособительные реакции</w:t>
      </w:r>
      <w:r w:rsidRPr="00BB7064">
        <w:rPr>
          <w:b/>
          <w:i/>
          <w:sz w:val="32"/>
          <w:szCs w:val="32"/>
        </w:rPr>
        <w:t>»</w:t>
      </w:r>
    </w:p>
    <w:p w:rsidR="00BB7064" w:rsidRPr="00BB7064" w:rsidRDefault="00BB7064" w:rsidP="00BB7064">
      <w:pPr>
        <w:spacing w:after="0"/>
        <w:rPr>
          <w:sz w:val="28"/>
          <w:szCs w:val="28"/>
        </w:rPr>
      </w:pPr>
    </w:p>
    <w:p w:rsidR="00BB7064" w:rsidRPr="00BB7064" w:rsidRDefault="00BB7064" w:rsidP="00BB7064">
      <w:pPr>
        <w:spacing w:after="0"/>
        <w:ind w:left="709"/>
        <w:rPr>
          <w:sz w:val="28"/>
          <w:szCs w:val="28"/>
        </w:rPr>
      </w:pPr>
      <w:r w:rsidRPr="00BB7064">
        <w:rPr>
          <w:sz w:val="28"/>
          <w:szCs w:val="28"/>
        </w:rPr>
        <w:t>Источники информации:</w:t>
      </w:r>
    </w:p>
    <w:p w:rsidR="00BB7064" w:rsidRPr="00BB7064" w:rsidRDefault="00BB7064" w:rsidP="00BB7064">
      <w:pPr>
        <w:spacing w:after="0"/>
        <w:ind w:left="1701"/>
        <w:rPr>
          <w:sz w:val="28"/>
          <w:szCs w:val="28"/>
        </w:rPr>
      </w:pPr>
      <w:r w:rsidRPr="00BB7064">
        <w:rPr>
          <w:sz w:val="28"/>
          <w:szCs w:val="28"/>
        </w:rPr>
        <w:t>1. Учебники:</w:t>
      </w:r>
    </w:p>
    <w:p w:rsidR="00BB7064" w:rsidRPr="00BB7064" w:rsidRDefault="00BB7064" w:rsidP="00BB7064">
      <w:pPr>
        <w:spacing w:after="0"/>
        <w:ind w:left="2268"/>
        <w:rPr>
          <w:sz w:val="28"/>
          <w:szCs w:val="28"/>
        </w:rPr>
      </w:pPr>
      <w:r w:rsidRPr="00BB7064">
        <w:rPr>
          <w:sz w:val="28"/>
          <w:szCs w:val="28"/>
        </w:rPr>
        <w:t xml:space="preserve">- И.В. Ремизов-стр. </w:t>
      </w:r>
      <w:r>
        <w:rPr>
          <w:sz w:val="28"/>
          <w:szCs w:val="28"/>
        </w:rPr>
        <w:t>46-57</w:t>
      </w:r>
    </w:p>
    <w:p w:rsidR="00BB7064" w:rsidRDefault="00BB7064" w:rsidP="00BB7064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- В.С. Пауков-стр. 85-96</w:t>
      </w:r>
    </w:p>
    <w:p w:rsidR="00BB7064" w:rsidRPr="00BB7064" w:rsidRDefault="00624756" w:rsidP="00BB7064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- М.К. </w:t>
      </w:r>
      <w:proofErr w:type="spellStart"/>
      <w:r>
        <w:rPr>
          <w:sz w:val="28"/>
          <w:szCs w:val="28"/>
        </w:rPr>
        <w:t>Недзь</w:t>
      </w:r>
      <w:r w:rsidR="00BB7064">
        <w:rPr>
          <w:sz w:val="28"/>
          <w:szCs w:val="28"/>
        </w:rPr>
        <w:t>ведь</w:t>
      </w:r>
      <w:proofErr w:type="spellEnd"/>
      <w:r w:rsidR="00BB7064">
        <w:rPr>
          <w:sz w:val="28"/>
          <w:szCs w:val="28"/>
        </w:rPr>
        <w:t>- стр. 129-139</w:t>
      </w:r>
    </w:p>
    <w:p w:rsidR="00BB7064" w:rsidRPr="00BB7064" w:rsidRDefault="00BB7064" w:rsidP="00BB7064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- Е.Л. Казачкова- стр.84-91</w:t>
      </w:r>
    </w:p>
    <w:p w:rsidR="00BB7064" w:rsidRPr="00BB7064" w:rsidRDefault="00624756" w:rsidP="00BB7064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>2. К</w:t>
      </w:r>
      <w:bookmarkStart w:id="0" w:name="_GoBack"/>
      <w:bookmarkEnd w:id="0"/>
      <w:r w:rsidR="00BB7064" w:rsidRPr="00BB7064">
        <w:rPr>
          <w:sz w:val="28"/>
          <w:szCs w:val="28"/>
        </w:rPr>
        <w:t xml:space="preserve">онспект лекции </w:t>
      </w:r>
    </w:p>
    <w:p w:rsidR="00BB7064" w:rsidRPr="00BB7064" w:rsidRDefault="00BB7064" w:rsidP="00BB7064">
      <w:pPr>
        <w:spacing w:after="0"/>
        <w:rPr>
          <w:sz w:val="28"/>
          <w:szCs w:val="28"/>
        </w:rPr>
      </w:pPr>
    </w:p>
    <w:p w:rsidR="00BB7064" w:rsidRDefault="00BB7064" w:rsidP="00BB7064">
      <w:pPr>
        <w:spacing w:after="0"/>
        <w:ind w:left="1418" w:hanging="709"/>
        <w:rPr>
          <w:sz w:val="28"/>
          <w:szCs w:val="28"/>
        </w:rPr>
      </w:pPr>
      <w:r w:rsidRPr="00BB7064">
        <w:rPr>
          <w:b/>
          <w:sz w:val="28"/>
          <w:szCs w:val="28"/>
          <w:u w:val="single"/>
        </w:rPr>
        <w:t>Цель:</w:t>
      </w:r>
      <w:r w:rsidRPr="00BB7064">
        <w:rPr>
          <w:sz w:val="28"/>
          <w:szCs w:val="28"/>
        </w:rPr>
        <w:t xml:space="preserve"> углубить и закрепить знания о </w:t>
      </w:r>
      <w:r>
        <w:rPr>
          <w:sz w:val="28"/>
          <w:szCs w:val="28"/>
        </w:rPr>
        <w:t>работе организма как саморегулирующую систему, нап</w:t>
      </w:r>
      <w:r w:rsidR="00646A87">
        <w:rPr>
          <w:sz w:val="28"/>
          <w:szCs w:val="28"/>
        </w:rPr>
        <w:t>р</w:t>
      </w:r>
      <w:r>
        <w:rPr>
          <w:sz w:val="28"/>
          <w:szCs w:val="28"/>
        </w:rPr>
        <w:t xml:space="preserve">авленную на </w:t>
      </w:r>
      <w:r w:rsidR="00646A87">
        <w:rPr>
          <w:sz w:val="28"/>
          <w:szCs w:val="28"/>
        </w:rPr>
        <w:t>сохранение вида.</w:t>
      </w:r>
    </w:p>
    <w:p w:rsidR="00624756" w:rsidRPr="00BB7064" w:rsidRDefault="00624756" w:rsidP="00BB7064">
      <w:pPr>
        <w:spacing w:after="0"/>
        <w:ind w:left="1418" w:hanging="709"/>
        <w:rPr>
          <w:sz w:val="28"/>
          <w:szCs w:val="28"/>
        </w:rPr>
      </w:pPr>
    </w:p>
    <w:p w:rsidR="00BB7064" w:rsidRPr="00BB7064" w:rsidRDefault="00BB7064" w:rsidP="00BB7064">
      <w:pPr>
        <w:spacing w:after="0"/>
        <w:ind w:left="709"/>
        <w:rPr>
          <w:b/>
          <w:sz w:val="28"/>
          <w:szCs w:val="28"/>
          <w:u w:val="single"/>
        </w:rPr>
      </w:pPr>
      <w:r w:rsidRPr="00BB7064">
        <w:rPr>
          <w:b/>
          <w:sz w:val="28"/>
          <w:szCs w:val="28"/>
          <w:u w:val="single"/>
        </w:rPr>
        <w:t xml:space="preserve">Задачи: </w:t>
      </w:r>
    </w:p>
    <w:p w:rsidR="00BB7064" w:rsidRPr="00BB7064" w:rsidRDefault="00BB7064" w:rsidP="00BB7064">
      <w:pPr>
        <w:spacing w:after="0"/>
        <w:ind w:left="1418" w:hanging="142"/>
        <w:rPr>
          <w:sz w:val="28"/>
          <w:szCs w:val="28"/>
        </w:rPr>
      </w:pPr>
      <w:r w:rsidRPr="00BB7064">
        <w:rPr>
          <w:sz w:val="28"/>
          <w:szCs w:val="28"/>
        </w:rPr>
        <w:t xml:space="preserve">- знать </w:t>
      </w:r>
      <w:r w:rsidR="00646A87">
        <w:rPr>
          <w:sz w:val="28"/>
          <w:szCs w:val="28"/>
        </w:rPr>
        <w:t>особенности строения организма человека и регулирующие его работу системы (Н.С., эндокринная, кровообращение)</w:t>
      </w:r>
      <w:r w:rsidRPr="00BB7064">
        <w:rPr>
          <w:sz w:val="28"/>
          <w:szCs w:val="28"/>
        </w:rPr>
        <w:t>;</w:t>
      </w:r>
    </w:p>
    <w:p w:rsidR="00BB7064" w:rsidRPr="00BB7064" w:rsidRDefault="00BB7064" w:rsidP="00BB7064">
      <w:pPr>
        <w:spacing w:after="0"/>
        <w:ind w:left="1276"/>
        <w:rPr>
          <w:sz w:val="28"/>
          <w:szCs w:val="28"/>
        </w:rPr>
      </w:pPr>
      <w:r w:rsidRPr="00BB7064">
        <w:rPr>
          <w:sz w:val="28"/>
          <w:szCs w:val="28"/>
        </w:rPr>
        <w:t xml:space="preserve">- знать </w:t>
      </w:r>
      <w:r w:rsidR="00646A87">
        <w:rPr>
          <w:sz w:val="28"/>
          <w:szCs w:val="28"/>
        </w:rPr>
        <w:t>приспособительные процессы и их механизмы</w:t>
      </w:r>
      <w:r w:rsidRPr="00BB7064">
        <w:rPr>
          <w:sz w:val="28"/>
          <w:szCs w:val="28"/>
        </w:rPr>
        <w:t>;</w:t>
      </w:r>
      <w:r w:rsidR="00646A87">
        <w:rPr>
          <w:sz w:val="28"/>
          <w:szCs w:val="28"/>
        </w:rPr>
        <w:t xml:space="preserve"> </w:t>
      </w:r>
    </w:p>
    <w:p w:rsidR="00BB7064" w:rsidRPr="00BB7064" w:rsidRDefault="00646A87" w:rsidP="00BB7064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- знать общие реакции организма на повреждение</w:t>
      </w:r>
      <w:r w:rsidR="00BB7064" w:rsidRPr="00BB7064">
        <w:rPr>
          <w:sz w:val="28"/>
          <w:szCs w:val="28"/>
        </w:rPr>
        <w:t>;</w:t>
      </w:r>
    </w:p>
    <w:p w:rsidR="00BB7064" w:rsidRDefault="00646A87" w:rsidP="00BB7064">
      <w:pPr>
        <w:spacing w:after="0"/>
        <w:ind w:left="1418" w:hanging="142"/>
        <w:rPr>
          <w:sz w:val="28"/>
          <w:szCs w:val="28"/>
        </w:rPr>
      </w:pPr>
      <w:r>
        <w:rPr>
          <w:sz w:val="28"/>
          <w:szCs w:val="28"/>
        </w:rPr>
        <w:t>- знать особенности процессов реактивности и резистентности и факторы, влияющие на них</w:t>
      </w:r>
      <w:r w:rsidR="00BB7064" w:rsidRPr="00BB7064">
        <w:rPr>
          <w:sz w:val="28"/>
          <w:szCs w:val="28"/>
        </w:rPr>
        <w:t>;</w:t>
      </w:r>
    </w:p>
    <w:p w:rsidR="00646A87" w:rsidRPr="00BB7064" w:rsidRDefault="00646A87" w:rsidP="00BB7064">
      <w:pPr>
        <w:spacing w:after="0"/>
        <w:ind w:left="1418" w:hanging="142"/>
        <w:rPr>
          <w:sz w:val="28"/>
          <w:szCs w:val="28"/>
        </w:rPr>
      </w:pPr>
      <w:r>
        <w:rPr>
          <w:sz w:val="28"/>
          <w:szCs w:val="28"/>
        </w:rPr>
        <w:t>- сохранение здоровья человека- одна из мер безопасности государства.</w:t>
      </w:r>
    </w:p>
    <w:p w:rsidR="00BB7064" w:rsidRPr="00BB7064" w:rsidRDefault="00BB7064" w:rsidP="00BB7064">
      <w:pPr>
        <w:spacing w:after="0"/>
        <w:rPr>
          <w:sz w:val="28"/>
          <w:szCs w:val="28"/>
        </w:rPr>
      </w:pPr>
    </w:p>
    <w:p w:rsidR="00BB7064" w:rsidRPr="00646A87" w:rsidRDefault="00BB7064" w:rsidP="00646A87">
      <w:pPr>
        <w:spacing w:after="0"/>
        <w:jc w:val="center"/>
        <w:rPr>
          <w:b/>
          <w:sz w:val="28"/>
          <w:szCs w:val="28"/>
        </w:rPr>
      </w:pPr>
      <w:r w:rsidRPr="00646A87">
        <w:rPr>
          <w:b/>
          <w:sz w:val="28"/>
          <w:szCs w:val="28"/>
        </w:rPr>
        <w:t>В плане занятия:</w:t>
      </w:r>
    </w:p>
    <w:p w:rsidR="00624756" w:rsidRDefault="00BB7064" w:rsidP="0062475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624756">
        <w:rPr>
          <w:sz w:val="28"/>
          <w:szCs w:val="28"/>
        </w:rPr>
        <w:t xml:space="preserve">Самостоятельная работа </w:t>
      </w:r>
      <w:r w:rsidR="00646A87" w:rsidRPr="00624756">
        <w:rPr>
          <w:sz w:val="28"/>
          <w:szCs w:val="28"/>
        </w:rPr>
        <w:t>студентов с учебниками, конспектом лекции и методическими пособиями с целью повторения и разбору неясных вопросов текущей темы.</w:t>
      </w:r>
    </w:p>
    <w:p w:rsidR="00624756" w:rsidRDefault="00624756" w:rsidP="00624756">
      <w:pPr>
        <w:pStyle w:val="a3"/>
        <w:spacing w:after="0"/>
        <w:rPr>
          <w:sz w:val="28"/>
          <w:szCs w:val="28"/>
        </w:rPr>
      </w:pPr>
    </w:p>
    <w:p w:rsidR="00637411" w:rsidRPr="00624756" w:rsidRDefault="00646A87" w:rsidP="0062475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624756">
        <w:rPr>
          <w:sz w:val="28"/>
          <w:szCs w:val="28"/>
        </w:rPr>
        <w:t xml:space="preserve"> </w:t>
      </w:r>
      <w:r w:rsidR="00637411" w:rsidRPr="00624756">
        <w:rPr>
          <w:sz w:val="28"/>
          <w:szCs w:val="28"/>
        </w:rPr>
        <w:t xml:space="preserve"> Уметь обосновать примерами правильность ответа на устные вопросы:</w:t>
      </w:r>
    </w:p>
    <w:p w:rsidR="00637411" w:rsidRDefault="00637411" w:rsidP="00624756">
      <w:pPr>
        <w:pStyle w:val="a3"/>
        <w:numPr>
          <w:ilvl w:val="0"/>
          <w:numId w:val="1"/>
        </w:num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Что такое защитные силы организма?</w:t>
      </w:r>
    </w:p>
    <w:p w:rsidR="00637411" w:rsidRDefault="00637411" w:rsidP="00624756">
      <w:pPr>
        <w:pStyle w:val="a3"/>
        <w:numPr>
          <w:ilvl w:val="0"/>
          <w:numId w:val="1"/>
        </w:num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Опишите виды и стадии компенсаторных реакций, их механизмы развития.</w:t>
      </w:r>
    </w:p>
    <w:p w:rsidR="00637411" w:rsidRDefault="00637411" w:rsidP="00624756">
      <w:pPr>
        <w:pStyle w:val="a3"/>
        <w:numPr>
          <w:ilvl w:val="0"/>
          <w:numId w:val="1"/>
        </w:num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«регенерация», ее пути и виды.</w:t>
      </w:r>
    </w:p>
    <w:p w:rsidR="00637411" w:rsidRDefault="00637411" w:rsidP="00624756">
      <w:pPr>
        <w:pStyle w:val="a3"/>
        <w:numPr>
          <w:ilvl w:val="0"/>
          <w:numId w:val="1"/>
        </w:num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Опишите типы заживления ран, сущность происходящих процессов регенерации при них.</w:t>
      </w:r>
    </w:p>
    <w:p w:rsidR="00637411" w:rsidRDefault="00637411" w:rsidP="00624756">
      <w:pPr>
        <w:pStyle w:val="a3"/>
        <w:numPr>
          <w:ilvl w:val="0"/>
          <w:numId w:val="1"/>
        </w:num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Дайте определение адаптации и назовите ее виды и значение.</w:t>
      </w:r>
    </w:p>
    <w:p w:rsidR="00624756" w:rsidRPr="00637411" w:rsidRDefault="00624756" w:rsidP="00624756">
      <w:pPr>
        <w:pStyle w:val="a3"/>
        <w:spacing w:after="0"/>
        <w:rPr>
          <w:sz w:val="28"/>
          <w:szCs w:val="28"/>
        </w:rPr>
      </w:pPr>
    </w:p>
    <w:p w:rsidR="00BB7064" w:rsidRPr="00624756" w:rsidRDefault="00637411" w:rsidP="0062475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624756">
        <w:rPr>
          <w:sz w:val="28"/>
          <w:szCs w:val="28"/>
        </w:rPr>
        <w:t>Выполните задания письменно в тетради практического обучения:</w:t>
      </w:r>
    </w:p>
    <w:p w:rsidR="00637411" w:rsidRPr="00624756" w:rsidRDefault="00637411" w:rsidP="00624756">
      <w:pPr>
        <w:spacing w:after="0"/>
        <w:ind w:left="567"/>
        <w:rPr>
          <w:b/>
          <w:sz w:val="28"/>
          <w:szCs w:val="28"/>
        </w:rPr>
      </w:pPr>
      <w:r w:rsidRPr="00624756">
        <w:rPr>
          <w:b/>
          <w:sz w:val="28"/>
          <w:szCs w:val="28"/>
        </w:rPr>
        <w:t>Задание 1</w:t>
      </w:r>
    </w:p>
    <w:p w:rsidR="00624756" w:rsidRDefault="00637411" w:rsidP="00624756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Составление таблицы, включающей</w:t>
      </w:r>
      <w:r w:rsidR="00C07956">
        <w:rPr>
          <w:sz w:val="28"/>
          <w:szCs w:val="28"/>
        </w:rPr>
        <w:t>:</w:t>
      </w:r>
    </w:p>
    <w:p w:rsidR="00C07956" w:rsidRDefault="00C07956" w:rsidP="00624756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- защитные силы организма</w:t>
      </w:r>
    </w:p>
    <w:p w:rsidR="00C07956" w:rsidRDefault="00C07956" w:rsidP="00624756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- компенсаторные механизмы</w:t>
      </w:r>
    </w:p>
    <w:p w:rsidR="00C07956" w:rsidRDefault="00C07956" w:rsidP="00624756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- приспособительные процессы и их механизмы.</w:t>
      </w:r>
    </w:p>
    <w:p w:rsidR="00C07956" w:rsidRDefault="00C07956" w:rsidP="00BB7064">
      <w:pPr>
        <w:spacing w:after="0"/>
        <w:rPr>
          <w:sz w:val="28"/>
          <w:szCs w:val="28"/>
        </w:rPr>
      </w:pPr>
    </w:p>
    <w:p w:rsidR="00C07956" w:rsidRPr="00624756" w:rsidRDefault="00C07956" w:rsidP="00624756">
      <w:pPr>
        <w:spacing w:after="0"/>
        <w:ind w:left="567"/>
        <w:rPr>
          <w:b/>
          <w:sz w:val="28"/>
          <w:szCs w:val="28"/>
        </w:rPr>
      </w:pPr>
      <w:r w:rsidRPr="00624756">
        <w:rPr>
          <w:b/>
          <w:sz w:val="28"/>
          <w:szCs w:val="28"/>
        </w:rPr>
        <w:lastRenderedPageBreak/>
        <w:t>Задание 2</w:t>
      </w:r>
    </w:p>
    <w:p w:rsidR="00C07956" w:rsidRDefault="00C07956" w:rsidP="0062475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Расшифровать понятия:</w:t>
      </w:r>
    </w:p>
    <w:p w:rsidR="00C07956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Атрофия-это…</w:t>
      </w:r>
    </w:p>
    <w:p w:rsidR="00C07956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Организация-это…</w:t>
      </w:r>
    </w:p>
    <w:p w:rsidR="00C07956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Метаплазия-это…</w:t>
      </w:r>
    </w:p>
    <w:p w:rsidR="00C07956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Гиперплазия-это…</w:t>
      </w:r>
    </w:p>
    <w:p w:rsidR="00C07956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Иммунитет-это…</w:t>
      </w:r>
    </w:p>
    <w:p w:rsidR="00C07956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Аллергия-это…</w:t>
      </w:r>
    </w:p>
    <w:p w:rsidR="00BB7064" w:rsidRDefault="00C07956" w:rsidP="00624756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Гипертрофия-это…</w:t>
      </w:r>
    </w:p>
    <w:p w:rsidR="00BB7064" w:rsidRDefault="00C07956" w:rsidP="00624756">
      <w:pPr>
        <w:spacing w:before="240" w:after="0"/>
        <w:ind w:firstLine="567"/>
        <w:rPr>
          <w:sz w:val="28"/>
          <w:szCs w:val="28"/>
        </w:rPr>
      </w:pPr>
      <w:r w:rsidRPr="00624756">
        <w:rPr>
          <w:b/>
          <w:sz w:val="28"/>
          <w:szCs w:val="28"/>
        </w:rPr>
        <w:t xml:space="preserve">Задание3 </w:t>
      </w:r>
      <w:r>
        <w:rPr>
          <w:sz w:val="28"/>
          <w:szCs w:val="28"/>
        </w:rPr>
        <w:t>(пишем только правильный ответ)</w:t>
      </w:r>
    </w:p>
    <w:p w:rsidR="00C07956" w:rsidRDefault="001169A4" w:rsidP="00624756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Выбе</w:t>
      </w:r>
      <w:r w:rsidR="00C07956">
        <w:rPr>
          <w:sz w:val="28"/>
          <w:szCs w:val="28"/>
        </w:rPr>
        <w:t>рите правильное утверждение:</w:t>
      </w:r>
    </w:p>
    <w:p w:rsidR="00C07956" w:rsidRDefault="00C07956" w:rsidP="00624756">
      <w:pPr>
        <w:pStyle w:val="a3"/>
        <w:numPr>
          <w:ilvl w:val="0"/>
          <w:numId w:val="2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для гиперплазии характерно увеличение размеров клетки и числа внутриклеточных структур;</w:t>
      </w:r>
    </w:p>
    <w:p w:rsidR="00C07956" w:rsidRDefault="00C07956" w:rsidP="00624756">
      <w:pPr>
        <w:pStyle w:val="a3"/>
        <w:numPr>
          <w:ilvl w:val="0"/>
          <w:numId w:val="2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гипертрофия характеризуется </w:t>
      </w:r>
      <w:r w:rsidR="00624756">
        <w:rPr>
          <w:sz w:val="28"/>
          <w:szCs w:val="28"/>
        </w:rPr>
        <w:t>снижением размеров клеток и их числа;</w:t>
      </w:r>
    </w:p>
    <w:p w:rsidR="00624756" w:rsidRDefault="00624756" w:rsidP="00624756">
      <w:pPr>
        <w:pStyle w:val="a3"/>
        <w:numPr>
          <w:ilvl w:val="0"/>
          <w:numId w:val="2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регенерация-это процесс восстановления утраченных тканей;</w:t>
      </w:r>
    </w:p>
    <w:p w:rsidR="00624756" w:rsidRDefault="00624756" w:rsidP="00624756">
      <w:pPr>
        <w:pStyle w:val="a3"/>
        <w:numPr>
          <w:ilvl w:val="0"/>
          <w:numId w:val="2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атрофия характеризуется увеличением объема органа, тканей, клеток и снижением или прекращением их функции.</w:t>
      </w:r>
    </w:p>
    <w:p w:rsidR="00624756" w:rsidRDefault="00624756" w:rsidP="00624756">
      <w:pPr>
        <w:pStyle w:val="a3"/>
        <w:spacing w:after="0"/>
        <w:rPr>
          <w:sz w:val="28"/>
          <w:szCs w:val="28"/>
        </w:rPr>
      </w:pPr>
    </w:p>
    <w:p w:rsidR="00624756" w:rsidRDefault="00624756" w:rsidP="00624756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4. Показать тетрадь практического обучения и ответить на вопросы преподавателя.</w:t>
      </w:r>
    </w:p>
    <w:p w:rsidR="00624756" w:rsidRDefault="00624756" w:rsidP="00624756">
      <w:pPr>
        <w:pStyle w:val="a3"/>
        <w:spacing w:after="0"/>
        <w:ind w:left="142"/>
        <w:rPr>
          <w:sz w:val="28"/>
          <w:szCs w:val="28"/>
        </w:rPr>
      </w:pPr>
    </w:p>
    <w:p w:rsidR="00624756" w:rsidRPr="00624756" w:rsidRDefault="00624756" w:rsidP="00624756">
      <w:pPr>
        <w:pStyle w:val="a3"/>
        <w:spacing w:after="0"/>
        <w:ind w:left="142"/>
        <w:rPr>
          <w:sz w:val="28"/>
          <w:szCs w:val="28"/>
        </w:rPr>
      </w:pPr>
      <w:r w:rsidRPr="00624756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Подготовка к экзамену.</w:t>
      </w:r>
    </w:p>
    <w:sectPr w:rsidR="00624756" w:rsidRPr="00624756" w:rsidSect="0062475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AB4"/>
    <w:multiLevelType w:val="hybridMultilevel"/>
    <w:tmpl w:val="A2EC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231"/>
    <w:multiLevelType w:val="hybridMultilevel"/>
    <w:tmpl w:val="C012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5CD2"/>
    <w:multiLevelType w:val="hybridMultilevel"/>
    <w:tmpl w:val="4F3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E7DD0"/>
    <w:multiLevelType w:val="hybridMultilevel"/>
    <w:tmpl w:val="02C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7064"/>
    <w:rsid w:val="001169A4"/>
    <w:rsid w:val="003A4CBF"/>
    <w:rsid w:val="00624756"/>
    <w:rsid w:val="00637411"/>
    <w:rsid w:val="00646A87"/>
    <w:rsid w:val="00762420"/>
    <w:rsid w:val="00BB7064"/>
    <w:rsid w:val="00C0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2015-03-29T15:03:00Z</dcterms:created>
  <dcterms:modified xsi:type="dcterms:W3CDTF">2015-06-06T21:56:00Z</dcterms:modified>
</cp:coreProperties>
</file>