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7D" w:rsidRPr="00A33B30" w:rsidRDefault="00B33D7D" w:rsidP="00A33B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33B30">
        <w:rPr>
          <w:rFonts w:ascii="Times New Roman" w:hAnsi="Times New Roman"/>
          <w:b/>
          <w:sz w:val="32"/>
          <w:szCs w:val="28"/>
        </w:rPr>
        <w:t>ПК 2</w:t>
      </w:r>
      <w:r>
        <w:rPr>
          <w:rFonts w:ascii="Times New Roman" w:hAnsi="Times New Roman"/>
          <w:b/>
          <w:sz w:val="32"/>
          <w:szCs w:val="28"/>
        </w:rPr>
        <w:t>.</w:t>
      </w:r>
      <w:r w:rsidRPr="00A33B30">
        <w:rPr>
          <w:rFonts w:ascii="Times New Roman" w:hAnsi="Times New Roman"/>
          <w:b/>
          <w:sz w:val="32"/>
          <w:szCs w:val="28"/>
        </w:rPr>
        <w:t xml:space="preserve"> 1.  </w:t>
      </w:r>
      <w:r w:rsidRPr="00A33B30">
        <w:rPr>
          <w:rFonts w:ascii="Times New Roman" w:hAnsi="Times New Roman"/>
          <w:b/>
          <w:sz w:val="28"/>
          <w:szCs w:val="24"/>
        </w:rPr>
        <w:t>Представлять информацию в понятном  для пациента виде. Объяснять суть вмешательства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2366"/>
        <w:gridCol w:w="4394"/>
        <w:gridCol w:w="4330"/>
      </w:tblGrid>
      <w:tr w:rsidR="00B33D7D" w:rsidRPr="009448F7" w:rsidTr="009448F7">
        <w:tc>
          <w:tcPr>
            <w:tcW w:w="3696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b/>
                <w:sz w:val="24"/>
                <w:szCs w:val="24"/>
              </w:rPr>
              <w:t>и наименование основных показателей оценки результатов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b/>
                <w:sz w:val="24"/>
                <w:szCs w:val="24"/>
              </w:rPr>
              <w:t>(ОПОР)</w:t>
            </w:r>
          </w:p>
        </w:tc>
        <w:tc>
          <w:tcPr>
            <w:tcW w:w="2366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b/>
                <w:sz w:val="28"/>
                <w:szCs w:val="28"/>
              </w:rPr>
              <w:t>КОД  и н</w:t>
            </w:r>
            <w:r w:rsidRPr="009448F7">
              <w:rPr>
                <w:rFonts w:ascii="Times New Roman" w:hAnsi="Times New Roman"/>
                <w:b/>
                <w:sz w:val="24"/>
                <w:szCs w:val="24"/>
              </w:rPr>
              <w:t>аименование элемента практического опыта</w:t>
            </w:r>
          </w:p>
        </w:tc>
        <w:tc>
          <w:tcPr>
            <w:tcW w:w="4394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b/>
                <w:sz w:val="24"/>
                <w:szCs w:val="24"/>
              </w:rPr>
              <w:t>и наименование   элемента умений</w:t>
            </w:r>
          </w:p>
        </w:tc>
        <w:tc>
          <w:tcPr>
            <w:tcW w:w="4330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b/>
                <w:sz w:val="24"/>
                <w:szCs w:val="24"/>
              </w:rPr>
              <w:t>и наименование элемента знаний</w:t>
            </w:r>
          </w:p>
        </w:tc>
      </w:tr>
      <w:tr w:rsidR="00B33D7D" w:rsidRPr="009448F7" w:rsidTr="009448F7">
        <w:tc>
          <w:tcPr>
            <w:tcW w:w="3696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2.1.1.Выявление потребности пациента в информации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 xml:space="preserve"> ПО 1.    Осуществления ухода за пациентом при различных заболеваниях и состояниях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ПО2. Проведения реабилитационных мероприятий в отношении пациентов с различной патологией</w:t>
            </w:r>
          </w:p>
        </w:tc>
        <w:tc>
          <w:tcPr>
            <w:tcW w:w="43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У.1 Установить профессиональный контакт с пациентом, в том числе с пациентами с нарушением речи, зрения, слуха и находящимися в бессознательном состоянии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У2. Владеть нормами медицинской этика, языка, морали и права при всех видах профессиональных коммуникаций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У3. Проводить сбор необходимой медицинской информации о больном.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У4. Определять приоритетность проблем со здоровьем у пациента и потребностей в медицинской информации</w:t>
            </w:r>
          </w:p>
        </w:tc>
        <w:tc>
          <w:tcPr>
            <w:tcW w:w="4330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З.1 Вербальные и невербальные способы профессионального общения, в том числе с пациентами с ограниченными возможностями (с нарушением речи, зрения, слуха и находящимися в бессознательном состоянии).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48F7">
              <w:rPr>
                <w:rFonts w:ascii="Times New Roman" w:hAnsi="Times New Roman"/>
                <w:sz w:val="24"/>
                <w:szCs w:val="24"/>
              </w:rPr>
              <w:t>2. Правила получения и источники медицинской информации в зависимости от возраста, заболевания, тяжести состояния больного, вида ЛПУ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48F7">
              <w:rPr>
                <w:rFonts w:ascii="Times New Roman" w:hAnsi="Times New Roman"/>
                <w:sz w:val="24"/>
                <w:szCs w:val="24"/>
              </w:rPr>
              <w:t>3. Философия и этика сестринского дела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48F7">
              <w:rPr>
                <w:rFonts w:ascii="Times New Roman" w:hAnsi="Times New Roman"/>
                <w:sz w:val="24"/>
                <w:szCs w:val="24"/>
              </w:rPr>
              <w:t>4. Нарушения потребностей и показателей жизнедеятельности в зависимости от заболевания.</w:t>
            </w:r>
          </w:p>
        </w:tc>
      </w:tr>
      <w:tr w:rsidR="00B33D7D" w:rsidRPr="009448F7" w:rsidTr="009448F7">
        <w:trPr>
          <w:trHeight w:val="20"/>
        </w:trPr>
        <w:tc>
          <w:tcPr>
            <w:tcW w:w="3696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2.1.2.  Планирование  и выбор формы предоставления информации</w:t>
            </w:r>
          </w:p>
        </w:tc>
        <w:tc>
          <w:tcPr>
            <w:tcW w:w="2366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У1. Учитывать возраст, пол, индивидуально-психологические и социально-культурные особенности пациента при планировании и выборе формы предоставления информации</w:t>
            </w:r>
          </w:p>
        </w:tc>
        <w:tc>
          <w:tcPr>
            <w:tcW w:w="4330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З1. Индивидуально-психологические особенности людей разного пола и возраста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З3. Социально-культурные и этнические особенности пациента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З3. Формы предоставления информации</w:t>
            </w:r>
          </w:p>
        </w:tc>
      </w:tr>
      <w:tr w:rsidR="00B33D7D" w:rsidRPr="009448F7" w:rsidTr="009448F7">
        <w:trPr>
          <w:trHeight w:val="20"/>
        </w:trPr>
        <w:tc>
          <w:tcPr>
            <w:tcW w:w="3696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2.1. 3. Подготовка необходимой информации</w:t>
            </w:r>
          </w:p>
        </w:tc>
        <w:tc>
          <w:tcPr>
            <w:tcW w:w="2366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У.1 Подбирать информационные материалы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 1. Способы восприятия и усвоения информации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З2. Методы, приёмы и средства представления информации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З3. Технические средства визуализации информации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З4. Источники получения информации</w:t>
            </w:r>
          </w:p>
        </w:tc>
      </w:tr>
      <w:tr w:rsidR="00B33D7D" w:rsidRPr="009448F7" w:rsidTr="009448F7">
        <w:tc>
          <w:tcPr>
            <w:tcW w:w="3696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2.1.4.  Представление информации пациенту</w:t>
            </w:r>
          </w:p>
        </w:tc>
        <w:tc>
          <w:tcPr>
            <w:tcW w:w="2366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У1. Создавать доверительную атмосферу, преодолевать барьеры общения.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У2.  Обеспечивать пациента комплектом информационных материалов об имеющихся у него заболеваниях и назначенных ему в ЛПУ лекарственных средствах, правилах их приёма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У3. Информировать пациента (семью) об основных приёмах самонаблюдения и принципах доврачебной помощи при возникновении острых ситуаций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У4. Информировать пациента (семью)  о правилах подготовки и проведения лечебно-диагностических мероприятий</w:t>
            </w:r>
          </w:p>
        </w:tc>
        <w:tc>
          <w:tcPr>
            <w:tcW w:w="4330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З1. Барьеры общения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 xml:space="preserve">З2. Методы, приёмы и средства создания благоприятного психологического климата 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З3.Анатомо-физиологические особенности и показатели жизнедеятельности человека в разные возрастные периоды в норме и при наиболее распространённых заболеваниях.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 xml:space="preserve">З4. Состояния пациента, требующие срочного вызова врача 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З5. Лекарственные формы, пути и правила введения лекарств, побочные эффекты, виды реакций и осложнений лекарственной терапии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З6. Стандарты подготовки пациента к исследованиям, процедурам, операциям.</w:t>
            </w:r>
          </w:p>
        </w:tc>
      </w:tr>
      <w:tr w:rsidR="00B33D7D" w:rsidRPr="009448F7" w:rsidTr="009448F7">
        <w:trPr>
          <w:trHeight w:val="1077"/>
        </w:trPr>
        <w:tc>
          <w:tcPr>
            <w:tcW w:w="3696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2.1.5. Осуществление обратной связи и контроля усвоения информации пациентом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У1. Осуществлять постоянную обратную связь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У2.Проверять степень усвоения информации пациентом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У3. При необходимости корректировать методы, приёмы и средства предоставления информации</w:t>
            </w:r>
          </w:p>
        </w:tc>
        <w:tc>
          <w:tcPr>
            <w:tcW w:w="4330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</w:rPr>
            </w:pPr>
            <w:r w:rsidRPr="009448F7">
              <w:rPr>
                <w:rFonts w:ascii="Times New Roman" w:hAnsi="Times New Roman"/>
              </w:rPr>
              <w:t>З1. Методы, приёмы и средства текущего контроля усвоения информации пациентами, обратная связь</w:t>
            </w:r>
          </w:p>
        </w:tc>
      </w:tr>
    </w:tbl>
    <w:p w:rsidR="00B33D7D" w:rsidRDefault="00B33D7D" w:rsidP="00482D5A">
      <w:pPr>
        <w:rPr>
          <w:rFonts w:ascii="Times New Roman" w:hAnsi="Times New Roman"/>
          <w:sz w:val="24"/>
          <w:szCs w:val="24"/>
        </w:rPr>
      </w:pPr>
    </w:p>
    <w:p w:rsidR="00B33D7D" w:rsidRDefault="00B33D7D" w:rsidP="00482D5A">
      <w:pPr>
        <w:rPr>
          <w:rFonts w:ascii="Times New Roman" w:hAnsi="Times New Roman"/>
          <w:sz w:val="24"/>
          <w:szCs w:val="24"/>
        </w:rPr>
      </w:pPr>
    </w:p>
    <w:p w:rsidR="00B33D7D" w:rsidRPr="00A33B30" w:rsidRDefault="00B33D7D" w:rsidP="00A33B30">
      <w:pPr>
        <w:jc w:val="center"/>
        <w:rPr>
          <w:rFonts w:ascii="Times New Roman" w:hAnsi="Times New Roman"/>
          <w:b/>
          <w:sz w:val="28"/>
          <w:szCs w:val="24"/>
        </w:rPr>
      </w:pPr>
      <w:r w:rsidRPr="00A33B30">
        <w:rPr>
          <w:rFonts w:ascii="Times New Roman" w:hAnsi="Times New Roman"/>
          <w:b/>
          <w:sz w:val="28"/>
          <w:szCs w:val="24"/>
        </w:rPr>
        <w:t>ПК 2.2 Осуществлять лечебно – диагностические вмешательства, взаимодействуя с участниками лечебного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2791"/>
        <w:gridCol w:w="4602"/>
        <w:gridCol w:w="3697"/>
      </w:tblGrid>
      <w:tr w:rsidR="00B33D7D" w:rsidRPr="009448F7" w:rsidTr="009448F7">
        <w:tc>
          <w:tcPr>
            <w:tcW w:w="3696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b/>
                <w:sz w:val="24"/>
                <w:szCs w:val="24"/>
              </w:rPr>
              <w:t>КОД и наименование ОПОР</w:t>
            </w:r>
          </w:p>
        </w:tc>
        <w:tc>
          <w:tcPr>
            <w:tcW w:w="2791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b/>
                <w:sz w:val="24"/>
                <w:szCs w:val="24"/>
              </w:rPr>
              <w:t>практического опыта</w:t>
            </w:r>
          </w:p>
        </w:tc>
        <w:tc>
          <w:tcPr>
            <w:tcW w:w="4602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b/>
                <w:sz w:val="24"/>
                <w:szCs w:val="24"/>
              </w:rPr>
              <w:t>элемента умений</w:t>
            </w:r>
          </w:p>
        </w:tc>
        <w:tc>
          <w:tcPr>
            <w:tcW w:w="3697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b/>
                <w:sz w:val="24"/>
                <w:szCs w:val="24"/>
              </w:rPr>
              <w:t>КОД и   наименование элемента знаний</w:t>
            </w:r>
          </w:p>
        </w:tc>
      </w:tr>
      <w:tr w:rsidR="00B33D7D" w:rsidRPr="009448F7" w:rsidTr="009448F7">
        <w:tc>
          <w:tcPr>
            <w:tcW w:w="3696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2.2.1.  Выявлять потребности пациента в лечебно-диагностических вмешательствах</w:t>
            </w:r>
          </w:p>
        </w:tc>
        <w:tc>
          <w:tcPr>
            <w:tcW w:w="2791" w:type="dxa"/>
            <w:vMerge w:val="restart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ПО 1.    Осуществления ухода за пациентом при различных заболеваниях и состояниях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ПО2. Проведения реабилитационных мероприятий в отношении пациентов с различной патологией</w:t>
            </w:r>
          </w:p>
        </w:tc>
        <w:tc>
          <w:tcPr>
            <w:tcW w:w="460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У1. Проводить сбор необходимой медицинской информации о больном.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З1</w:t>
            </w:r>
            <w:r w:rsidRPr="009448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448F7">
              <w:rPr>
                <w:rFonts w:ascii="Times New Roman" w:hAnsi="Times New Roman"/>
                <w:sz w:val="24"/>
                <w:szCs w:val="24"/>
              </w:rPr>
              <w:t xml:space="preserve"> Знать современные  методы проведения лечебно – диагностических мероприятий</w:t>
            </w:r>
          </w:p>
        </w:tc>
      </w:tr>
      <w:tr w:rsidR="00B33D7D" w:rsidRPr="009448F7" w:rsidTr="009448F7">
        <w:tc>
          <w:tcPr>
            <w:tcW w:w="3696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2.2.2. Подготовка к выполнению лечебно-диагностических процедур, перевязок, манипуляций, инфузионной терапии по назначению врача</w:t>
            </w:r>
          </w:p>
        </w:tc>
        <w:tc>
          <w:tcPr>
            <w:tcW w:w="2791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У1. Рационально организовывать и оснащать рабочее место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У2. Определять приоритетность и очерёдность выполнения работ в процедурном кабинете, перевязочной, манипуляционной и эффективно распределять время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У3. Проводить подготовку пациента к лечебно-диагностическим процедурам, операциям, , перевязок, манипуляций, инфузионной терапии в соответствии со стандартными требованиями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У4.Получать информированное согласие пациента на проведение сестринских манипуляций, процедур ухода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З1 . Принципы организации работы процедурного кабинета, перевязочной, манипуляционной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З2. Стандартные меры профилактики внутрибольничных инфекций и профессионального заражения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 3. Стандартные требования подготовки пациента к лечебно-диагностическим процедурам, операциям , перевязок, манипуляций, инфузионной терапии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З4. Стандартные формы информированного согласия пациента</w:t>
            </w:r>
          </w:p>
        </w:tc>
      </w:tr>
      <w:tr w:rsidR="00B33D7D" w:rsidRPr="009448F7" w:rsidTr="009448F7">
        <w:tc>
          <w:tcPr>
            <w:tcW w:w="3696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2.2.3. Проведение  лечебно-диагностических процедур, перевязок, манипуляций, инфузионной терапии по назначению врача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У1.Организовывать безопасную среду для пациента и персонала при проведении лечебно-диагностических исследований и процедур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У2. Обеспечивать личную и общественную безопасность при работе с кровью и другими биологическими жидкостями, обращение с медицинскими отходами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У3. Оказывать простые медицинские услуги и осуществлять сестринские манипуляции по уходу в соответствии с установленными отраслевыми стандартами</w:t>
            </w:r>
          </w:p>
        </w:tc>
        <w:tc>
          <w:tcPr>
            <w:tcW w:w="3697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З1. Требования профессионального стандарта и должностные обязанности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З2. Основы инфекционного контроля.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З3. Основы современной асептики и антисептики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З4. Санитарно-эпидемиологический режим процедурного кабинета, перевязочной, манипуляционной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З5. Стандарты (алгоритмы) лечебно-диагностических исследований и процедур.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З6. Стандартные технологии инфузионной терапии, инструкции по применению инфузионных сред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З7. Реакции и осложнения инфузионной терапии, меры профилактики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З8.Стандарты лечебно-диагностических исследований и процедур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З9. Стандарты послеоперационных перевязок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З10.Основы десмургии</w:t>
            </w:r>
          </w:p>
        </w:tc>
      </w:tr>
      <w:tr w:rsidR="00B33D7D" w:rsidRPr="009448F7" w:rsidTr="009448F7">
        <w:tc>
          <w:tcPr>
            <w:tcW w:w="3696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2.2.4.  Оценка эффективности  лечебно-диагностических процедур, перевязок, манипуляций, инфузионной терапии</w:t>
            </w:r>
          </w:p>
        </w:tc>
        <w:tc>
          <w:tcPr>
            <w:tcW w:w="2791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У1.Оценивать безопасность, оптимальность, удовлетворённость пациента выполнением лечебно-диагностических исследований и процедур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У2. При необходимости корректировать собственную профессиональную деятельность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З1. Возможные осложнения лечебно-диагностических процедур, сестринских манипуляций, меры профилактики</w:t>
            </w:r>
          </w:p>
        </w:tc>
      </w:tr>
      <w:tr w:rsidR="00B33D7D" w:rsidRPr="009448F7" w:rsidTr="009448F7">
        <w:tc>
          <w:tcPr>
            <w:tcW w:w="3696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2.2.5. Ведение необходимой документации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 xml:space="preserve">У1. Заполнять медицинскую документацию, формы учёта и отчётности в установленном порядке . 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У2. Вводить сведения в электронную базу данных при её наличии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З1.  Формы документации и стандартные требования к ведению медицинской документации процедурного кабинета</w:t>
            </w:r>
            <w:r w:rsidRPr="009448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48F7">
              <w:rPr>
                <w:rFonts w:ascii="Times New Roman" w:hAnsi="Times New Roman"/>
                <w:sz w:val="24"/>
                <w:szCs w:val="24"/>
              </w:rPr>
              <w:t>перевязочной, манипуляционной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З2. Порядок работы с информационными системами и электронными базами данных по виду деятельности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D7D" w:rsidRDefault="00B33D7D" w:rsidP="00482D5A">
      <w:pPr>
        <w:rPr>
          <w:rFonts w:ascii="Times New Roman" w:hAnsi="Times New Roman"/>
          <w:sz w:val="24"/>
          <w:szCs w:val="24"/>
        </w:rPr>
      </w:pPr>
    </w:p>
    <w:p w:rsidR="00B33D7D" w:rsidRDefault="00B33D7D" w:rsidP="00A33B30">
      <w:pPr>
        <w:jc w:val="center"/>
        <w:rPr>
          <w:rFonts w:ascii="Times New Roman" w:hAnsi="Times New Roman"/>
          <w:b/>
          <w:sz w:val="28"/>
        </w:rPr>
      </w:pPr>
    </w:p>
    <w:p w:rsidR="00B33D7D" w:rsidRDefault="00B33D7D" w:rsidP="00A33B30">
      <w:pPr>
        <w:jc w:val="center"/>
        <w:rPr>
          <w:rFonts w:ascii="Times New Roman" w:hAnsi="Times New Roman"/>
          <w:b/>
          <w:sz w:val="28"/>
        </w:rPr>
      </w:pPr>
    </w:p>
    <w:p w:rsidR="00B33D7D" w:rsidRDefault="00B33D7D" w:rsidP="00A33B30">
      <w:pPr>
        <w:jc w:val="center"/>
        <w:rPr>
          <w:rFonts w:ascii="Times New Roman" w:hAnsi="Times New Roman"/>
          <w:b/>
          <w:sz w:val="28"/>
        </w:rPr>
      </w:pPr>
    </w:p>
    <w:p w:rsidR="00B33D7D" w:rsidRDefault="00B33D7D" w:rsidP="00A33B30">
      <w:pPr>
        <w:jc w:val="center"/>
        <w:rPr>
          <w:rFonts w:ascii="Times New Roman" w:hAnsi="Times New Roman"/>
          <w:b/>
          <w:sz w:val="28"/>
        </w:rPr>
      </w:pPr>
    </w:p>
    <w:p w:rsidR="00B33D7D" w:rsidRDefault="00B33D7D" w:rsidP="00A33B30">
      <w:pPr>
        <w:jc w:val="center"/>
        <w:rPr>
          <w:rFonts w:ascii="Times New Roman" w:hAnsi="Times New Roman"/>
          <w:b/>
          <w:sz w:val="28"/>
        </w:rPr>
      </w:pPr>
    </w:p>
    <w:p w:rsidR="00B33D7D" w:rsidRDefault="00B33D7D" w:rsidP="00A33B30">
      <w:pPr>
        <w:jc w:val="center"/>
        <w:rPr>
          <w:rFonts w:ascii="Times New Roman" w:hAnsi="Times New Roman"/>
          <w:b/>
          <w:sz w:val="28"/>
        </w:rPr>
      </w:pPr>
    </w:p>
    <w:p w:rsidR="00B33D7D" w:rsidRDefault="00B33D7D" w:rsidP="00A33B30">
      <w:pPr>
        <w:jc w:val="center"/>
        <w:rPr>
          <w:rFonts w:ascii="Times New Roman" w:hAnsi="Times New Roman"/>
          <w:b/>
          <w:sz w:val="28"/>
        </w:rPr>
      </w:pPr>
    </w:p>
    <w:p w:rsidR="00B33D7D" w:rsidRDefault="00B33D7D" w:rsidP="00A33B30">
      <w:pPr>
        <w:jc w:val="center"/>
        <w:rPr>
          <w:rFonts w:ascii="Times New Roman" w:hAnsi="Times New Roman"/>
          <w:b/>
          <w:sz w:val="28"/>
        </w:rPr>
      </w:pPr>
    </w:p>
    <w:p w:rsidR="00B33D7D" w:rsidRDefault="00B33D7D" w:rsidP="00A33B30">
      <w:pPr>
        <w:jc w:val="center"/>
        <w:rPr>
          <w:rFonts w:ascii="Times New Roman" w:hAnsi="Times New Roman"/>
          <w:b/>
          <w:sz w:val="28"/>
        </w:rPr>
      </w:pPr>
    </w:p>
    <w:p w:rsidR="00B33D7D" w:rsidRDefault="00B33D7D" w:rsidP="00A33B30">
      <w:pPr>
        <w:jc w:val="center"/>
        <w:rPr>
          <w:rFonts w:ascii="Times New Roman" w:hAnsi="Times New Roman"/>
          <w:b/>
          <w:sz w:val="28"/>
        </w:rPr>
      </w:pPr>
    </w:p>
    <w:p w:rsidR="00B33D7D" w:rsidRPr="00A33B30" w:rsidRDefault="00B33D7D" w:rsidP="00A33B30">
      <w:pPr>
        <w:jc w:val="center"/>
        <w:rPr>
          <w:rFonts w:ascii="Times New Roman" w:hAnsi="Times New Roman"/>
          <w:b/>
          <w:sz w:val="28"/>
        </w:rPr>
      </w:pPr>
      <w:r w:rsidRPr="00A33B30">
        <w:rPr>
          <w:rFonts w:ascii="Times New Roman" w:hAnsi="Times New Roman"/>
          <w:b/>
          <w:sz w:val="28"/>
        </w:rPr>
        <w:t>ПК 2.3. Сотрудничать со взаимодействующими организациями и службами</w:t>
      </w:r>
    </w:p>
    <w:tbl>
      <w:tblPr>
        <w:tblpPr w:leftFromText="180" w:rightFromText="180" w:vertAnchor="page" w:horzAnchor="margin" w:tblpY="230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5"/>
        <w:gridCol w:w="2175"/>
        <w:gridCol w:w="4145"/>
        <w:gridCol w:w="4248"/>
      </w:tblGrid>
      <w:tr w:rsidR="00B33D7D" w:rsidRPr="009448F7" w:rsidTr="009448F7">
        <w:trPr>
          <w:trHeight w:val="58"/>
        </w:trPr>
        <w:tc>
          <w:tcPr>
            <w:tcW w:w="3794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 w:rsidRPr="009448F7">
              <w:rPr>
                <w:rFonts w:ascii="Times New Roman" w:hAnsi="Times New Roman"/>
                <w:b/>
                <w:sz w:val="24"/>
              </w:rPr>
              <w:t>Код и наименование основных показателей оценки результатов (ОПОР)</w:t>
            </w:r>
          </w:p>
        </w:tc>
        <w:tc>
          <w:tcPr>
            <w:tcW w:w="1843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>Код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 xml:space="preserve"> и наименование элемента практического опыта</w:t>
            </w:r>
          </w:p>
        </w:tc>
        <w:tc>
          <w:tcPr>
            <w:tcW w:w="4252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>Код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 xml:space="preserve"> и наименование элемента умений</w:t>
            </w:r>
          </w:p>
        </w:tc>
        <w:tc>
          <w:tcPr>
            <w:tcW w:w="4394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>Код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 xml:space="preserve"> и наименование элемента знаний</w:t>
            </w:r>
          </w:p>
        </w:tc>
      </w:tr>
      <w:tr w:rsidR="00B33D7D" w:rsidRPr="009448F7" w:rsidTr="009448F7">
        <w:trPr>
          <w:trHeight w:val="2134"/>
        </w:trPr>
        <w:tc>
          <w:tcPr>
            <w:tcW w:w="37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2.3.1. Выявлять потребности в сотрудничестве с другими организациями</w:t>
            </w:r>
          </w:p>
        </w:tc>
        <w:tc>
          <w:tcPr>
            <w:tcW w:w="1843" w:type="dxa"/>
            <w:vMerge w:val="restart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ПО 1.    Осуществления ухода за пациентом при различных заболеваниях и состояниях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ПО2. Проведения реабилитационных мероприятий в отношении пациентов с различной патологией</w:t>
            </w:r>
          </w:p>
        </w:tc>
        <w:tc>
          <w:tcPr>
            <w:tcW w:w="425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 xml:space="preserve">У 1. Собирать необходимую медицинскую информацию 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У2. Выявлять потребность в сотрудничестве  с другими подразделениями ЛПУ организациями для решения проблем пациента</w:t>
            </w:r>
          </w:p>
        </w:tc>
        <w:tc>
          <w:tcPr>
            <w:tcW w:w="43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 1. Структуру ЛПУ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З2. Организации, сотрудничающие с ЛПУ для решения проблем пациента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З3. Основы медицинского страхования</w:t>
            </w:r>
          </w:p>
          <w:p w:rsidR="00B33D7D" w:rsidRDefault="00B33D7D" w:rsidP="009448F7">
            <w:pPr>
              <w:spacing w:after="0" w:line="240" w:lineRule="auto"/>
            </w:pPr>
            <w:r w:rsidRPr="009448F7">
              <w:rPr>
                <w:rFonts w:ascii="Times New Roman" w:hAnsi="Times New Roman"/>
                <w:sz w:val="24"/>
              </w:rPr>
              <w:t xml:space="preserve">З4. </w:t>
            </w:r>
            <w:r w:rsidRPr="009448F7">
              <w:rPr>
                <w:rFonts w:ascii="Times New Roman" w:hAnsi="Times New Roman"/>
              </w:rPr>
              <w:t xml:space="preserve"> </w:t>
            </w:r>
            <w:r w:rsidRPr="009448F7">
              <w:rPr>
                <w:rFonts w:ascii="Times New Roman" w:hAnsi="Times New Roman"/>
                <w:sz w:val="24"/>
              </w:rPr>
              <w:t>Роль сестринского персонала в глобальных, федеральных, территориальных программах охраны здоровья населения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33D7D" w:rsidRPr="009448F7" w:rsidTr="009448F7">
        <w:tc>
          <w:tcPr>
            <w:tcW w:w="37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2.3.2. Планировать и выбирать формы сотрудничества с другими организациями</w:t>
            </w:r>
          </w:p>
        </w:tc>
        <w:tc>
          <w:tcPr>
            <w:tcW w:w="1843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 1. Обосновать выбор формы сотрудничества с другими организациями</w:t>
            </w:r>
          </w:p>
        </w:tc>
        <w:tc>
          <w:tcPr>
            <w:tcW w:w="43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 1. Формы сотрудничества с другими организациями</w:t>
            </w:r>
          </w:p>
        </w:tc>
      </w:tr>
      <w:tr w:rsidR="00B33D7D" w:rsidRPr="009448F7" w:rsidTr="009448F7">
        <w:tc>
          <w:tcPr>
            <w:tcW w:w="37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2.3.4. Профессиональное взаимодействие с участниками лечебно-диагностического процесса в подразделении и другими службами ЛПУ в интересах пациента</w:t>
            </w:r>
          </w:p>
        </w:tc>
        <w:tc>
          <w:tcPr>
            <w:tcW w:w="1843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 1. Взаимодействовать  с участниками лечебно-диагностического процесса в подразделении  в интересах пациента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У2.  Взаимодействовать с другими службами ЛПУ   в интересах пациента</w:t>
            </w:r>
          </w:p>
        </w:tc>
        <w:tc>
          <w:tcPr>
            <w:tcW w:w="43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 1. Процедуры коммуникации внутри отделения, с другими службами учреждения здравоохранения при оказании простых медицинских услуг и выполнения манипуляций сестринского ухода</w:t>
            </w:r>
          </w:p>
        </w:tc>
      </w:tr>
      <w:tr w:rsidR="00B33D7D" w:rsidRPr="009448F7" w:rsidTr="009448F7">
        <w:trPr>
          <w:trHeight w:val="58"/>
        </w:trPr>
        <w:tc>
          <w:tcPr>
            <w:tcW w:w="37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2.3.5. Оценка эффективности сотрудничества со взаимодействующими организациями и службами</w:t>
            </w:r>
          </w:p>
        </w:tc>
        <w:tc>
          <w:tcPr>
            <w:tcW w:w="1843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 1. Оценивать  эффективность мероприятий по сотрудничеству со взаимодействующими организациями и службами</w:t>
            </w:r>
          </w:p>
        </w:tc>
        <w:tc>
          <w:tcPr>
            <w:tcW w:w="43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</w:rPr>
            </w:pPr>
            <w:r w:rsidRPr="009448F7">
              <w:rPr>
                <w:rFonts w:ascii="Times New Roman" w:hAnsi="Times New Roman"/>
                <w:sz w:val="24"/>
              </w:rPr>
              <w:t>З 1. Критерии оценки эффективности сотрудничества</w:t>
            </w:r>
          </w:p>
        </w:tc>
      </w:tr>
    </w:tbl>
    <w:p w:rsidR="00B33D7D" w:rsidRDefault="00B33D7D" w:rsidP="00482D5A">
      <w:pPr>
        <w:rPr>
          <w:rFonts w:ascii="Times New Roman" w:hAnsi="Times New Roman"/>
          <w:b/>
          <w:sz w:val="24"/>
        </w:rPr>
      </w:pPr>
    </w:p>
    <w:p w:rsidR="00B33D7D" w:rsidRPr="00AF3D2F" w:rsidRDefault="00B33D7D" w:rsidP="00AF3D2F">
      <w:pPr>
        <w:jc w:val="center"/>
        <w:rPr>
          <w:rFonts w:ascii="Times New Roman" w:hAnsi="Times New Roman"/>
          <w:b/>
          <w:sz w:val="28"/>
          <w:szCs w:val="24"/>
        </w:rPr>
      </w:pPr>
      <w:r w:rsidRPr="00AF3D2F">
        <w:rPr>
          <w:rFonts w:ascii="Times New Roman" w:hAnsi="Times New Roman"/>
          <w:b/>
          <w:sz w:val="28"/>
          <w:szCs w:val="24"/>
        </w:rPr>
        <w:t>ПК 2.4. Применять медикаментозные средства в соответствии с правилами их использования.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175"/>
        <w:gridCol w:w="4204"/>
        <w:gridCol w:w="5322"/>
      </w:tblGrid>
      <w:tr w:rsidR="00B33D7D" w:rsidRPr="009448F7" w:rsidTr="009448F7">
        <w:trPr>
          <w:trHeight w:val="378"/>
        </w:trPr>
        <w:tc>
          <w:tcPr>
            <w:tcW w:w="3085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b/>
                <w:sz w:val="24"/>
                <w:szCs w:val="24"/>
              </w:rPr>
              <w:t>КОД и наименование основных показателей оценки результатов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b/>
                <w:sz w:val="24"/>
                <w:szCs w:val="24"/>
              </w:rPr>
              <w:t>( ОПОР )</w:t>
            </w:r>
          </w:p>
        </w:tc>
        <w:tc>
          <w:tcPr>
            <w:tcW w:w="2175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b/>
                <w:sz w:val="24"/>
                <w:szCs w:val="24"/>
              </w:rPr>
              <w:t>и  наименование  элемента     практического  опыта</w:t>
            </w:r>
          </w:p>
        </w:tc>
        <w:tc>
          <w:tcPr>
            <w:tcW w:w="4204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b/>
                <w:sz w:val="24"/>
                <w:szCs w:val="24"/>
              </w:rPr>
              <w:t>и наименование элемента умения</w:t>
            </w:r>
          </w:p>
        </w:tc>
        <w:tc>
          <w:tcPr>
            <w:tcW w:w="5322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b/>
                <w:sz w:val="24"/>
                <w:szCs w:val="24"/>
              </w:rPr>
              <w:t>и  наименование элемента знаний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D7D" w:rsidRPr="009448F7" w:rsidTr="009448F7">
        <w:tc>
          <w:tcPr>
            <w:tcW w:w="3085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2.4.1. Сбор необходимой медицинской информации о назначении лекарственных средств пациенту</w:t>
            </w:r>
          </w:p>
        </w:tc>
        <w:tc>
          <w:tcPr>
            <w:tcW w:w="2175" w:type="dxa"/>
            <w:vMerge w:val="restart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ПО 1.    Осуществления ухода за пациентом при различных заболеваниях и состояниях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ПО2. Проведения реабилитационных мероприятий в отношении пациентов с различной патологией</w:t>
            </w:r>
          </w:p>
        </w:tc>
        <w:tc>
          <w:tcPr>
            <w:tcW w:w="420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У1. Выбирать информацию о назначении лекарственных средств пациенту из медицинской документации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У2. Выявлять наличие аллергических реакций путём сбора анамнеза</w:t>
            </w:r>
          </w:p>
        </w:tc>
        <w:tc>
          <w:tcPr>
            <w:tcW w:w="532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З1. Формы медицинской документации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D7D" w:rsidRPr="009448F7" w:rsidTr="009448F7">
        <w:tc>
          <w:tcPr>
            <w:tcW w:w="3085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2.4.2. Подготовка лекарственного средства и выбор способа введения</w:t>
            </w:r>
          </w:p>
        </w:tc>
        <w:tc>
          <w:tcPr>
            <w:tcW w:w="2175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У1. Подготавливать лекарственные вещества для введения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У2. Рассчитывать дозу лекарственного вещества для парентерального введения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З1. Фармакологический порядок в ЛПУ, условия хранения и учёта лекарственных препаратов в соответствии с нормативными документами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З2. Лекарственные формы, правила разведения и пути введения лекарственных средств,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З3. Правила  расчета дозы лекарственного вещества для парентерального введения.</w:t>
            </w:r>
          </w:p>
        </w:tc>
      </w:tr>
      <w:tr w:rsidR="00B33D7D" w:rsidRPr="009448F7" w:rsidTr="009448F7">
        <w:trPr>
          <w:trHeight w:val="962"/>
        </w:trPr>
        <w:tc>
          <w:tcPr>
            <w:tcW w:w="3085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2.4.3.Применение медикаментозных средств по назначению врача</w:t>
            </w:r>
          </w:p>
        </w:tc>
        <w:tc>
          <w:tcPr>
            <w:tcW w:w="2175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У1. Получить согласие пациента на проведения сестринской манипуляции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У2. Введение лекарственного средства</w:t>
            </w:r>
          </w:p>
        </w:tc>
        <w:tc>
          <w:tcPr>
            <w:tcW w:w="532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З1. Стандарты введения лекарственных препаратов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D7D" w:rsidRPr="009448F7" w:rsidTr="009448F7">
        <w:trPr>
          <w:trHeight w:val="420"/>
        </w:trPr>
        <w:tc>
          <w:tcPr>
            <w:tcW w:w="3085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2.4.4.Оценка результата введения лекарственного средства</w:t>
            </w:r>
          </w:p>
        </w:tc>
        <w:tc>
          <w:tcPr>
            <w:tcW w:w="2175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У1. Оценить правильность введения лекарственного средства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У2. Оказывать доврачебную медицинскую помощь при аллергических реакций на медикаменты.</w:t>
            </w:r>
          </w:p>
        </w:tc>
        <w:tc>
          <w:tcPr>
            <w:tcW w:w="532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З1. Побочные эффекты, виды реакций и осложнений лекарственной терапии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D7D" w:rsidRPr="009448F7" w:rsidTr="009448F7">
        <w:trPr>
          <w:trHeight w:val="1696"/>
        </w:trPr>
        <w:tc>
          <w:tcPr>
            <w:tcW w:w="3085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2.4.5. Ведение необходимой документации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 xml:space="preserve">У1. Заполнять медицинскую документацию, формы учёта и отчётности в установленном порядке . 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У2. Вводить сведения в электронную базу данных при её наличии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 xml:space="preserve">З1.  Формы документации и стандартные требования к ведению медицинской документации 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З2. Порядок работы с информационными системами и электронными базами данных по виду деятельности</w:t>
            </w:r>
          </w:p>
        </w:tc>
      </w:tr>
    </w:tbl>
    <w:p w:rsidR="00B33D7D" w:rsidRDefault="00B33D7D" w:rsidP="00482D5A">
      <w:pPr>
        <w:rPr>
          <w:rFonts w:ascii="Times New Roman" w:hAnsi="Times New Roman"/>
          <w:sz w:val="24"/>
          <w:szCs w:val="24"/>
        </w:rPr>
      </w:pPr>
    </w:p>
    <w:p w:rsidR="00B33D7D" w:rsidRDefault="00B33D7D" w:rsidP="00482D5A">
      <w:pPr>
        <w:rPr>
          <w:rFonts w:ascii="Times New Roman" w:hAnsi="Times New Roman"/>
          <w:sz w:val="24"/>
          <w:szCs w:val="24"/>
        </w:rPr>
      </w:pPr>
    </w:p>
    <w:p w:rsidR="00B33D7D" w:rsidRDefault="00B33D7D" w:rsidP="00482D5A">
      <w:pPr>
        <w:rPr>
          <w:rFonts w:ascii="Times New Roman" w:hAnsi="Times New Roman"/>
          <w:sz w:val="24"/>
          <w:szCs w:val="24"/>
        </w:rPr>
      </w:pPr>
    </w:p>
    <w:p w:rsidR="00B33D7D" w:rsidRDefault="00B33D7D" w:rsidP="006A1456">
      <w:pPr>
        <w:rPr>
          <w:rFonts w:ascii="Times New Roman" w:hAnsi="Times New Roman"/>
          <w:sz w:val="24"/>
          <w:szCs w:val="24"/>
        </w:rPr>
      </w:pPr>
      <w:r>
        <w:t xml:space="preserve">- </w:t>
      </w:r>
    </w:p>
    <w:p w:rsidR="00B33D7D" w:rsidRDefault="00B33D7D" w:rsidP="00482D5A">
      <w:pPr>
        <w:rPr>
          <w:rFonts w:ascii="Times New Roman" w:hAnsi="Times New Roman"/>
          <w:sz w:val="24"/>
          <w:szCs w:val="24"/>
        </w:rPr>
      </w:pPr>
    </w:p>
    <w:p w:rsidR="00B33D7D" w:rsidRDefault="00B33D7D" w:rsidP="000E2BCE">
      <w:pPr>
        <w:jc w:val="center"/>
        <w:rPr>
          <w:rFonts w:ascii="Times New Roman" w:hAnsi="Times New Roman"/>
          <w:b/>
          <w:sz w:val="24"/>
        </w:rPr>
      </w:pPr>
    </w:p>
    <w:p w:rsidR="00B33D7D" w:rsidRDefault="00B33D7D" w:rsidP="000E2BCE">
      <w:pPr>
        <w:jc w:val="center"/>
        <w:rPr>
          <w:rFonts w:ascii="Times New Roman" w:hAnsi="Times New Roman"/>
          <w:b/>
          <w:sz w:val="24"/>
        </w:rPr>
      </w:pPr>
    </w:p>
    <w:p w:rsidR="00B33D7D" w:rsidRDefault="00B33D7D" w:rsidP="000E2BCE">
      <w:pPr>
        <w:jc w:val="center"/>
        <w:rPr>
          <w:rFonts w:ascii="Times New Roman" w:hAnsi="Times New Roman"/>
          <w:b/>
          <w:sz w:val="24"/>
        </w:rPr>
      </w:pPr>
    </w:p>
    <w:p w:rsidR="00B33D7D" w:rsidRDefault="00B33D7D" w:rsidP="000E2BCE">
      <w:pPr>
        <w:jc w:val="center"/>
        <w:rPr>
          <w:rFonts w:ascii="Times New Roman" w:hAnsi="Times New Roman"/>
          <w:b/>
          <w:sz w:val="24"/>
        </w:rPr>
      </w:pPr>
    </w:p>
    <w:p w:rsidR="00B33D7D" w:rsidRDefault="00B33D7D" w:rsidP="000E2BCE">
      <w:pPr>
        <w:jc w:val="center"/>
        <w:rPr>
          <w:rFonts w:ascii="Times New Roman" w:hAnsi="Times New Roman"/>
          <w:b/>
          <w:sz w:val="24"/>
        </w:rPr>
      </w:pPr>
    </w:p>
    <w:p w:rsidR="00B33D7D" w:rsidRDefault="00B33D7D" w:rsidP="000E2BCE">
      <w:pPr>
        <w:jc w:val="center"/>
        <w:rPr>
          <w:rFonts w:ascii="Times New Roman" w:hAnsi="Times New Roman"/>
          <w:b/>
          <w:sz w:val="24"/>
        </w:rPr>
      </w:pPr>
    </w:p>
    <w:p w:rsidR="00B33D7D" w:rsidRDefault="00B33D7D" w:rsidP="000E2BCE">
      <w:pPr>
        <w:jc w:val="center"/>
        <w:rPr>
          <w:rFonts w:ascii="Times New Roman" w:hAnsi="Times New Roman"/>
          <w:b/>
          <w:sz w:val="24"/>
        </w:rPr>
      </w:pPr>
    </w:p>
    <w:p w:rsidR="00B33D7D" w:rsidRDefault="00B33D7D" w:rsidP="000E2BCE">
      <w:pPr>
        <w:jc w:val="center"/>
        <w:rPr>
          <w:rFonts w:ascii="Times New Roman" w:hAnsi="Times New Roman"/>
          <w:b/>
          <w:sz w:val="24"/>
        </w:rPr>
      </w:pPr>
    </w:p>
    <w:p w:rsidR="00B33D7D" w:rsidRPr="000E2BCE" w:rsidRDefault="00B33D7D" w:rsidP="000E2BCE">
      <w:pPr>
        <w:jc w:val="center"/>
        <w:rPr>
          <w:rFonts w:ascii="Times New Roman" w:hAnsi="Times New Roman"/>
          <w:b/>
          <w:sz w:val="24"/>
        </w:rPr>
      </w:pPr>
      <w:r w:rsidRPr="000E2BCE">
        <w:rPr>
          <w:rFonts w:ascii="Times New Roman" w:hAnsi="Times New Roman"/>
          <w:b/>
          <w:sz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4252"/>
        <w:gridCol w:w="4678"/>
      </w:tblGrid>
      <w:tr w:rsidR="00B33D7D" w:rsidRPr="009448F7" w:rsidTr="009448F7">
        <w:tc>
          <w:tcPr>
            <w:tcW w:w="3794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>Код и наименование основных показателей оценки результатов (ОПОР)</w:t>
            </w:r>
          </w:p>
        </w:tc>
        <w:tc>
          <w:tcPr>
            <w:tcW w:w="1843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 xml:space="preserve">Код 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>и наименование элемента практического опыта</w:t>
            </w:r>
          </w:p>
        </w:tc>
        <w:tc>
          <w:tcPr>
            <w:tcW w:w="4252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 xml:space="preserve">Код 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>и наименование элемента умений</w:t>
            </w:r>
          </w:p>
        </w:tc>
        <w:tc>
          <w:tcPr>
            <w:tcW w:w="4678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>Код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 xml:space="preserve"> и наименование элемента знаний</w:t>
            </w:r>
          </w:p>
        </w:tc>
      </w:tr>
      <w:tr w:rsidR="00B33D7D" w:rsidRPr="009448F7" w:rsidTr="009448F7">
        <w:trPr>
          <w:trHeight w:val="2568"/>
        </w:trPr>
        <w:tc>
          <w:tcPr>
            <w:tcW w:w="37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2.5.1. Подготовить аппаратуру, оборудование и изделия медицинского назначения</w:t>
            </w:r>
          </w:p>
        </w:tc>
        <w:tc>
          <w:tcPr>
            <w:tcW w:w="1843" w:type="dxa"/>
            <w:vMerge w:val="restart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ПО 1.    Осуществления ухода за пациентом при различных заболеваниях и состояниях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ПО2. Проведения реабилитационных мероприятий в отношении пациентов с различной патологией</w:t>
            </w:r>
          </w:p>
        </w:tc>
        <w:tc>
          <w:tcPr>
            <w:tcW w:w="425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 xml:space="preserve">У 1. Готовить аппаратуру, оборудование и изделия медицинского назначения к использованию, 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</w:rPr>
              <w:t xml:space="preserve">У2. </w:t>
            </w:r>
            <w:r w:rsidRPr="009448F7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 с учетом требований охраны труда, противопожарной безопасности и производственной санитарии ЛПУ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Принципы, правила и условия работы медицинского оборудования и применения изделий медицинского назначения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33D7D" w:rsidRPr="009448F7" w:rsidTr="009448F7">
        <w:tc>
          <w:tcPr>
            <w:tcW w:w="37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2.5.2. Подготовить пациента к лечебно-диагностическим мероприятиям с использованием аппаратуры, оборудования и изделий медицинского назначения</w:t>
            </w:r>
          </w:p>
        </w:tc>
        <w:tc>
          <w:tcPr>
            <w:tcW w:w="1843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У.1. Проводить подготовку пациента к лечебно-диагностическим процедурам, в соответствии со стандартными требованиями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У4.Получать информированное согласие пациента на проведение сестринских манипуляций, процедур ухода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 3. Показания и противопоказания к проведению лечебно-диагностических вмешательств.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З2. Стандарты подготовки пациента к</w:t>
            </w:r>
            <w:r w:rsidRPr="009448F7">
              <w:rPr>
                <w:rFonts w:ascii="Times New Roman" w:hAnsi="Times New Roman"/>
                <w:sz w:val="28"/>
              </w:rPr>
              <w:t xml:space="preserve"> 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лабораторным, функциональным, инструментальным исследованиям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33D7D" w:rsidRPr="009448F7" w:rsidTr="009448F7">
        <w:tc>
          <w:tcPr>
            <w:tcW w:w="37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2.5.3. Проводить лечебно-диагностические исследования и процедуры с использованием аппаратуры, оборудования и изделий медицинского назначения</w:t>
            </w:r>
          </w:p>
        </w:tc>
        <w:tc>
          <w:tcPr>
            <w:tcW w:w="1843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У1.Организовывать безопасную среду для пациента и персонала при проведении лечебно-диагностических исследований и процедур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У2. Обеспечивать личную и общественную безопасность при работе с кровью и другими биологическими жидкостями, обращение с медицинскими отходами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 xml:space="preserve">Проводить  </w:t>
            </w:r>
            <w:r w:rsidRPr="009448F7">
              <w:rPr>
                <w:rFonts w:ascii="Times New Roman" w:hAnsi="Times New Roman"/>
                <w:sz w:val="24"/>
              </w:rPr>
              <w:t>диагностические исследования и процедуры с использованием аппаратуры, оборудования и изделий медицинского назначения в соответствии с установленными отраслевыми стандартами</w:t>
            </w:r>
          </w:p>
        </w:tc>
        <w:tc>
          <w:tcPr>
            <w:tcW w:w="4678" w:type="dxa"/>
          </w:tcPr>
          <w:p w:rsidR="00B33D7D" w:rsidRPr="009448F7" w:rsidRDefault="00B33D7D" w:rsidP="009448F7">
            <w:pPr>
              <w:spacing w:after="0" w:line="240" w:lineRule="auto"/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 1. Правила охраны труда и техники безопасности в медицинском учреждени</w:t>
            </w:r>
            <w:r w:rsidRPr="009448F7">
              <w:t>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З3. Требования санитарно эпидемиологического режима при работе с аппаратурой, оборудованием и изделиями медицинского назначения</w:t>
            </w:r>
            <w:r w:rsidRPr="009448F7">
              <w:rPr>
                <w:rFonts w:ascii="Times New Roman" w:hAnsi="Times New Roman"/>
                <w:sz w:val="24"/>
              </w:rPr>
              <w:br/>
              <w:t xml:space="preserve">З3. Стандарты (алгоритмы) диагностические исследования и процедуры с использованием аппаратуры, оборудования и изделий медицинского назначения 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33D7D" w:rsidRPr="009448F7" w:rsidTr="009448F7">
        <w:tc>
          <w:tcPr>
            <w:tcW w:w="37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2.5.4.Проведение дезинфекционных мероприятий после лечебно-диагностических исследований и процедур с использованием аппаратуры, оборудования и изделий медицинского назначения</w:t>
            </w:r>
          </w:p>
        </w:tc>
        <w:tc>
          <w:tcPr>
            <w:tcW w:w="1843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</w:rPr>
              <w:t>У3 Проводить дезинфекцию оборудование и изделия медицинского назначения к использованию</w:t>
            </w:r>
          </w:p>
        </w:tc>
        <w:tc>
          <w:tcPr>
            <w:tcW w:w="4678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З1. Основы инфекционного контроля.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 xml:space="preserve">З2. Система обращения с отходами  при использовании </w:t>
            </w:r>
            <w:r w:rsidRPr="009448F7">
              <w:rPr>
                <w:rFonts w:ascii="Times New Roman" w:hAnsi="Times New Roman"/>
                <w:sz w:val="24"/>
              </w:rPr>
              <w:t>аппаратуры, оборудования и изделий медицинского назначения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</w:rPr>
              <w:t>З3. Методы контроля качества и критерии эффективности дезинфекции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33D7D" w:rsidRPr="009448F7" w:rsidTr="009448F7">
        <w:tc>
          <w:tcPr>
            <w:tcW w:w="37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2.5.5</w:t>
            </w:r>
            <w:r w:rsidRPr="009448F7">
              <w:rPr>
                <w:rFonts w:ascii="Times New Roman" w:hAnsi="Times New Roman"/>
                <w:sz w:val="24"/>
              </w:rPr>
              <w:t>. Вести соответствующую документацию по подготовке аппаратуры, оборудования и изделий медицинского назначения</w:t>
            </w:r>
          </w:p>
        </w:tc>
        <w:tc>
          <w:tcPr>
            <w:tcW w:w="1843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 1. Вести утвержденную медицинскую документацию</w:t>
            </w:r>
          </w:p>
        </w:tc>
        <w:tc>
          <w:tcPr>
            <w:tcW w:w="4678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З1. Стандартные формы медицинской документации, требования к заполнению</w:t>
            </w:r>
          </w:p>
        </w:tc>
      </w:tr>
    </w:tbl>
    <w:p w:rsidR="00B33D7D" w:rsidRDefault="00B33D7D" w:rsidP="00482D5A">
      <w:pPr>
        <w:rPr>
          <w:rFonts w:ascii="Times New Roman" w:hAnsi="Times New Roman"/>
          <w:b/>
          <w:sz w:val="24"/>
        </w:rPr>
      </w:pPr>
    </w:p>
    <w:p w:rsidR="00B33D7D" w:rsidRDefault="00B33D7D" w:rsidP="005B378E">
      <w:pPr>
        <w:rPr>
          <w:rFonts w:ascii="Times New Roman" w:hAnsi="Times New Roman"/>
          <w:b/>
          <w:sz w:val="24"/>
        </w:rPr>
      </w:pPr>
      <w:r>
        <w:t xml:space="preserve">- </w:t>
      </w:r>
    </w:p>
    <w:p w:rsidR="00B33D7D" w:rsidRDefault="00B33D7D" w:rsidP="005816FA">
      <w:pPr>
        <w:jc w:val="center"/>
        <w:rPr>
          <w:rFonts w:ascii="Times New Roman" w:hAnsi="Times New Roman"/>
          <w:b/>
          <w:sz w:val="28"/>
        </w:rPr>
      </w:pPr>
    </w:p>
    <w:p w:rsidR="00B33D7D" w:rsidRDefault="00B33D7D" w:rsidP="005816FA">
      <w:pPr>
        <w:jc w:val="center"/>
        <w:rPr>
          <w:rFonts w:ascii="Times New Roman" w:hAnsi="Times New Roman"/>
          <w:b/>
          <w:sz w:val="28"/>
        </w:rPr>
      </w:pPr>
    </w:p>
    <w:p w:rsidR="00B33D7D" w:rsidRDefault="00B33D7D" w:rsidP="005816FA">
      <w:pPr>
        <w:jc w:val="center"/>
        <w:rPr>
          <w:rFonts w:ascii="Times New Roman" w:hAnsi="Times New Roman"/>
          <w:b/>
          <w:sz w:val="28"/>
        </w:rPr>
      </w:pPr>
    </w:p>
    <w:p w:rsidR="00B33D7D" w:rsidRPr="005816FA" w:rsidRDefault="00B33D7D" w:rsidP="005816FA">
      <w:pPr>
        <w:jc w:val="center"/>
        <w:rPr>
          <w:rFonts w:ascii="Times New Roman" w:hAnsi="Times New Roman"/>
          <w:b/>
          <w:sz w:val="28"/>
        </w:rPr>
      </w:pPr>
      <w:r w:rsidRPr="005816FA">
        <w:rPr>
          <w:rFonts w:ascii="Times New Roman" w:hAnsi="Times New Roman"/>
          <w:b/>
          <w:sz w:val="28"/>
        </w:rPr>
        <w:t>ПК 2.6. Вести утвержденную медицинскую документацию</w:t>
      </w:r>
    </w:p>
    <w:p w:rsidR="00B33D7D" w:rsidRDefault="00B33D7D" w:rsidP="00482D5A">
      <w:pPr>
        <w:rPr>
          <w:rFonts w:ascii="Times New Roman" w:hAnsi="Times New Roman"/>
          <w:sz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3"/>
        <w:gridCol w:w="2175"/>
        <w:gridCol w:w="4141"/>
        <w:gridCol w:w="4973"/>
      </w:tblGrid>
      <w:tr w:rsidR="00B33D7D" w:rsidRPr="009448F7" w:rsidTr="009448F7">
        <w:tc>
          <w:tcPr>
            <w:tcW w:w="3794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>Код и наименование основных показателей оценки результатов (ОПОР)</w:t>
            </w:r>
          </w:p>
        </w:tc>
        <w:tc>
          <w:tcPr>
            <w:tcW w:w="1843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>Код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 xml:space="preserve"> и наименование элемента практического опыта</w:t>
            </w:r>
          </w:p>
        </w:tc>
        <w:tc>
          <w:tcPr>
            <w:tcW w:w="4252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 xml:space="preserve">Код 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>и наименование элемента умений</w:t>
            </w:r>
          </w:p>
        </w:tc>
        <w:tc>
          <w:tcPr>
            <w:tcW w:w="5103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>Код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 xml:space="preserve"> и наименование элемента знаний</w:t>
            </w:r>
          </w:p>
        </w:tc>
      </w:tr>
      <w:tr w:rsidR="00B33D7D" w:rsidRPr="009448F7" w:rsidTr="009448F7">
        <w:tc>
          <w:tcPr>
            <w:tcW w:w="37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2.6.1. Выбрать форму ведения медицинской документации</w:t>
            </w:r>
          </w:p>
        </w:tc>
        <w:tc>
          <w:tcPr>
            <w:tcW w:w="1843" w:type="dxa"/>
            <w:vMerge w:val="restart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ПО 1.    Осуществления ухода за пациентом при различных заболеваниях и состояниях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ПО2. Проведения реабилитационных мероприятий в отношении пациентов с различной патологией</w:t>
            </w:r>
          </w:p>
        </w:tc>
        <w:tc>
          <w:tcPr>
            <w:tcW w:w="425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 1. Выбрать необходимую форму медицинской документации</w:t>
            </w:r>
          </w:p>
        </w:tc>
        <w:tc>
          <w:tcPr>
            <w:tcW w:w="5103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 1. Учётно-отчётная деятельность структурного подразделения медицинского учреждения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З2. Стандартные формы медицинской документации</w:t>
            </w:r>
          </w:p>
        </w:tc>
      </w:tr>
      <w:tr w:rsidR="00B33D7D" w:rsidRPr="009448F7" w:rsidTr="009448F7">
        <w:tc>
          <w:tcPr>
            <w:tcW w:w="37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2.6.2. Ведение медицинской документации</w:t>
            </w:r>
          </w:p>
        </w:tc>
        <w:tc>
          <w:tcPr>
            <w:tcW w:w="1843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 1  Заполнять утверждённую медицинскую документацию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У2. Заполнять формы учёта и отчётности по результатам работы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У3. Вводить сведения в электронную базу данных при её наличии</w:t>
            </w:r>
          </w:p>
        </w:tc>
        <w:tc>
          <w:tcPr>
            <w:tcW w:w="5103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З1. Формы учёта и отчётности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 2. Правила ведения медицинской документации, требования к заполнению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З3. Порядок работы с информационными системами и электронными базами данных по виду деятельности</w:t>
            </w:r>
          </w:p>
        </w:tc>
      </w:tr>
      <w:tr w:rsidR="00B33D7D" w:rsidRPr="009448F7" w:rsidTr="009448F7">
        <w:tc>
          <w:tcPr>
            <w:tcW w:w="37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2.6.3. Оценка качества ведения медицинской документации</w:t>
            </w:r>
          </w:p>
        </w:tc>
        <w:tc>
          <w:tcPr>
            <w:tcW w:w="1843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 1. Оценивать правильность и аккуратность ведения медицинской документации</w:t>
            </w:r>
          </w:p>
        </w:tc>
        <w:tc>
          <w:tcPr>
            <w:tcW w:w="5103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 1. Критерии оценки качества ведения медицинской документации</w:t>
            </w:r>
          </w:p>
        </w:tc>
      </w:tr>
    </w:tbl>
    <w:p w:rsidR="00B33D7D" w:rsidRDefault="00B33D7D" w:rsidP="00482D5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B33D7D" w:rsidRPr="005816FA" w:rsidRDefault="00B33D7D" w:rsidP="005816FA">
      <w:pPr>
        <w:jc w:val="center"/>
        <w:rPr>
          <w:rFonts w:ascii="Times New Roman" w:hAnsi="Times New Roman"/>
          <w:b/>
          <w:sz w:val="28"/>
          <w:szCs w:val="24"/>
        </w:rPr>
      </w:pPr>
      <w:r w:rsidRPr="005816FA">
        <w:rPr>
          <w:rFonts w:ascii="Times New Roman" w:hAnsi="Times New Roman"/>
          <w:b/>
          <w:sz w:val="32"/>
          <w:szCs w:val="28"/>
        </w:rPr>
        <w:t xml:space="preserve">ПК. 2.7.  </w:t>
      </w:r>
      <w:r w:rsidRPr="005816FA">
        <w:rPr>
          <w:rFonts w:ascii="Times New Roman" w:hAnsi="Times New Roman"/>
          <w:b/>
          <w:sz w:val="28"/>
          <w:szCs w:val="24"/>
        </w:rPr>
        <w:t>Осуществлять реабилитационные мероприятия</w:t>
      </w:r>
    </w:p>
    <w:tbl>
      <w:tblPr>
        <w:tblW w:w="15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3695"/>
        <w:gridCol w:w="3357"/>
        <w:gridCol w:w="4251"/>
        <w:gridCol w:w="3696"/>
      </w:tblGrid>
      <w:tr w:rsidR="00B33D7D" w:rsidRPr="009448F7" w:rsidTr="009448F7">
        <w:tc>
          <w:tcPr>
            <w:tcW w:w="3696" w:type="dxa"/>
            <w:gridSpan w:val="2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>Код и наименование основных показателей оценки результатов (ОПОР)</w:t>
            </w:r>
          </w:p>
        </w:tc>
        <w:tc>
          <w:tcPr>
            <w:tcW w:w="3358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>Код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 xml:space="preserve"> и наименование элемента практического опыта</w:t>
            </w:r>
          </w:p>
        </w:tc>
        <w:tc>
          <w:tcPr>
            <w:tcW w:w="4253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 xml:space="preserve">Код 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>и наименование элемента умений</w:t>
            </w:r>
          </w:p>
        </w:tc>
        <w:tc>
          <w:tcPr>
            <w:tcW w:w="3697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>Код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 xml:space="preserve"> и наименование элемента знаний</w:t>
            </w:r>
          </w:p>
        </w:tc>
      </w:tr>
      <w:tr w:rsidR="00B33D7D" w:rsidRPr="009448F7" w:rsidTr="009448F7">
        <w:trPr>
          <w:gridBefore w:val="1"/>
        </w:trPr>
        <w:tc>
          <w:tcPr>
            <w:tcW w:w="3696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2.7.1. Выявить  потребности пациента  в реабилитационных мероприятиях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vMerge w:val="restart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ПО 1.    Проведение реабилитационных мероприятий в отношении пациентов с различной патологией</w:t>
            </w:r>
          </w:p>
        </w:tc>
        <w:tc>
          <w:tcPr>
            <w:tcW w:w="4253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У1. Проводить сбор необходимой медицинской информации о больном в период восстановительного лечения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У2. Проводить сестринское обследование реабилитационного больного/инвалида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У3. Определять приоритетность проблем реабилитационного больного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У4. Определять потребность больного в реабилитационном уходе, видах реабилитации</w:t>
            </w:r>
          </w:p>
        </w:tc>
        <w:tc>
          <w:tcPr>
            <w:tcW w:w="3697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З1. Теоретические и практические основы реабилитационного сестринского дела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З2. Порядок оказания реабилитационной сестринской помощи в ЛПУ и на дому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З3. Правила сбора, источники медицинской информации о реабилитационном больном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З4. Цели и методы субъективного и объективного сестринского обследования  больного при реабилитационном уходе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З5. Виды реабилитации, понятие о медицинское реабилитации пациента (массаж, физиотерапия, лечебная физкультура)</w:t>
            </w:r>
          </w:p>
        </w:tc>
      </w:tr>
      <w:tr w:rsidR="00B33D7D" w:rsidRPr="009448F7" w:rsidTr="009448F7">
        <w:trPr>
          <w:gridBefore w:val="1"/>
          <w:trHeight w:val="850"/>
        </w:trPr>
        <w:tc>
          <w:tcPr>
            <w:tcW w:w="3696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2.7.2. Планировать и выбирать формы проведения реабилитационных мероприятий</w:t>
            </w:r>
          </w:p>
        </w:tc>
        <w:tc>
          <w:tcPr>
            <w:tcW w:w="3358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У1. Составлять индивидуальный план реабилитационного ухода совместно с пациентом (семьёй)</w:t>
            </w:r>
          </w:p>
        </w:tc>
        <w:tc>
          <w:tcPr>
            <w:tcW w:w="3697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З1. Нарушенные потребности больного и инвалида в быту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З2. Реабилитационный уход, цели и ожидаемый результат реабилитационного ухода за больным в период восстановительного лечения заболеваний, отравлений и травм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З3. Сестринский процесс, этапы сестринского процесса в реабилитации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З4. Принципы, виды, средства и сестринские технологии реабилитационного ухода в зависимости от последствий заболеваний, отравлений и травм</w:t>
            </w:r>
          </w:p>
        </w:tc>
      </w:tr>
      <w:tr w:rsidR="00B33D7D" w:rsidRPr="009448F7" w:rsidTr="009448F7">
        <w:trPr>
          <w:gridBefore w:val="1"/>
        </w:trPr>
        <w:tc>
          <w:tcPr>
            <w:tcW w:w="3696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2.7.3.Осуществление реабилитационного ухода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У1. Учитывать психологические, культурные и этнические особенности пациента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У2. Обеспечивать правильное положение и подвижность больного в постели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У3. Осуществлять профилактику и лучение кожных повреждений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У4. Осуществлять уход при нарушениях речи и глотания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У5. Проводить санацию бронхов, дыхательные упражнения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У6. Проводить тренировки по задержке мочеиспускания и каловыделения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У7. Проводить тренировки тонкой и грубой двигательной моторики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У8. Обучать больного приёмам гигиены и другим повседневным навыкам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У9. Обучать пациента ручному труду, тренировать навыки письма и др.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У10. Обучать семью адаптации жилого помещения к потребностям больного и инвалида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У11.Обучать пациента самопомощи и самообслуживанию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У12. Содействовать получению пациентом во временное или постоянное пользование технических средств реабилитации и приспособлений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У13. Обучать больного и инвалида пользованию техническими средствами реабилитации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У14. Использовать различные формы обучения, информационно-образовательные технологии</w:t>
            </w:r>
          </w:p>
        </w:tc>
        <w:tc>
          <w:tcPr>
            <w:tcW w:w="3697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 xml:space="preserve">З1. Особенности профессионального общения с реабилитационными больными 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З2. Способы обеспечения психологического комфорта на этапе реабилитации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З3. Эрготерапия – принципы, виды, средства и технологии восстановления или сохранения максимальной самостоятельности в быту и на работе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З4. Технические средства реабилитации и приспособления для создания бытовой независимости пациента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З5. Принципы, виды и технологии обучения и тренировки двигательной моторики с использованием технических средств реабилитации и приспособлений</w:t>
            </w:r>
          </w:p>
        </w:tc>
      </w:tr>
      <w:tr w:rsidR="00B33D7D" w:rsidRPr="009448F7" w:rsidTr="009448F7">
        <w:trPr>
          <w:gridBefore w:val="1"/>
        </w:trPr>
        <w:tc>
          <w:tcPr>
            <w:tcW w:w="3696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2.7.4. Проведение оценки качества и результатов предоставленной сестринской реабилитационной помощи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У6. Проводить оценку безопасности,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 xml:space="preserve"> оптимальности, удовлетворённости пациента предоставленной сестринской реабилитационной помощи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У7. При необходимости корректировать цели и план реабилитационного ухода</w:t>
            </w:r>
          </w:p>
        </w:tc>
        <w:tc>
          <w:tcPr>
            <w:tcW w:w="3697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З1. Критерии качества реабилитационного (восстановительного) ухода</w:t>
            </w:r>
          </w:p>
        </w:tc>
      </w:tr>
      <w:tr w:rsidR="00B33D7D" w:rsidRPr="009448F7" w:rsidTr="009448F7">
        <w:trPr>
          <w:gridBefore w:val="1"/>
        </w:trPr>
        <w:tc>
          <w:tcPr>
            <w:tcW w:w="3696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2.7.5. Ведение утверждённой медицинской документации</w:t>
            </w:r>
          </w:p>
        </w:tc>
        <w:tc>
          <w:tcPr>
            <w:tcW w:w="3358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У1. Вести утверждённую медицинскую документацию в установленном порядке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У2. Заполнять формы учёта и отчётности по результатам работы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У3. Вводить сведения в электронную базу</w:t>
            </w:r>
          </w:p>
        </w:tc>
        <w:tc>
          <w:tcPr>
            <w:tcW w:w="3697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З1. Стандартные требования к ведению медицинской документации</w:t>
            </w:r>
          </w:p>
        </w:tc>
      </w:tr>
    </w:tbl>
    <w:p w:rsidR="00B33D7D" w:rsidRDefault="00B33D7D" w:rsidP="00482D5A">
      <w:pPr>
        <w:rPr>
          <w:rFonts w:ascii="Times New Roman" w:hAnsi="Times New Roman"/>
          <w:sz w:val="28"/>
          <w:szCs w:val="28"/>
        </w:rPr>
      </w:pPr>
    </w:p>
    <w:p w:rsidR="00B33D7D" w:rsidRDefault="00B33D7D" w:rsidP="00482D5A">
      <w:pPr>
        <w:rPr>
          <w:rFonts w:ascii="Times New Roman" w:hAnsi="Times New Roman"/>
          <w:sz w:val="28"/>
          <w:szCs w:val="28"/>
        </w:rPr>
      </w:pPr>
    </w:p>
    <w:p w:rsidR="00B33D7D" w:rsidRDefault="00B33D7D" w:rsidP="00482D5A">
      <w:pPr>
        <w:rPr>
          <w:rFonts w:ascii="Times New Roman" w:hAnsi="Times New Roman"/>
          <w:sz w:val="28"/>
          <w:szCs w:val="28"/>
        </w:rPr>
      </w:pPr>
    </w:p>
    <w:p w:rsidR="00B33D7D" w:rsidRPr="00472CD4" w:rsidRDefault="00B33D7D" w:rsidP="006A3B8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ПК 2.8. Оказывать паллиативную помощь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4252"/>
        <w:gridCol w:w="4394"/>
      </w:tblGrid>
      <w:tr w:rsidR="00B33D7D" w:rsidRPr="009448F7" w:rsidTr="009448F7">
        <w:tc>
          <w:tcPr>
            <w:tcW w:w="3794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>Код и наименование основных показателей оценки результатов (ОПОР)</w:t>
            </w:r>
          </w:p>
        </w:tc>
        <w:tc>
          <w:tcPr>
            <w:tcW w:w="1843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>Код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 xml:space="preserve"> и наименование элемента практического опыта</w:t>
            </w:r>
          </w:p>
        </w:tc>
        <w:tc>
          <w:tcPr>
            <w:tcW w:w="4252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>Код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 xml:space="preserve"> и наименование элемента умений</w:t>
            </w:r>
          </w:p>
        </w:tc>
        <w:tc>
          <w:tcPr>
            <w:tcW w:w="4394" w:type="dxa"/>
          </w:tcPr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>Код</w:t>
            </w:r>
          </w:p>
          <w:p w:rsidR="00B33D7D" w:rsidRPr="009448F7" w:rsidRDefault="00B33D7D" w:rsidP="00944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48F7">
              <w:rPr>
                <w:rFonts w:ascii="Times New Roman" w:hAnsi="Times New Roman"/>
                <w:b/>
                <w:sz w:val="24"/>
              </w:rPr>
              <w:t xml:space="preserve"> и наименование элемента знаний</w:t>
            </w:r>
          </w:p>
        </w:tc>
      </w:tr>
      <w:tr w:rsidR="00B33D7D" w:rsidRPr="009448F7" w:rsidTr="009448F7">
        <w:tc>
          <w:tcPr>
            <w:tcW w:w="37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9448F7">
              <w:rPr>
                <w:rFonts w:ascii="Times New Roman" w:hAnsi="Times New Roman"/>
                <w:sz w:val="24"/>
              </w:rPr>
              <w:t>8.1. Выявлять потребности пациента в оказании паллиативной помощи</w:t>
            </w:r>
          </w:p>
        </w:tc>
        <w:tc>
          <w:tcPr>
            <w:tcW w:w="1843" w:type="dxa"/>
            <w:vMerge w:val="restart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ПО 1.    Осуществления ухода за пациентом при различных заболеваниях и состояниях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  <w:szCs w:val="24"/>
              </w:rPr>
              <w:t>ПО2. Проведение реабилитационных мероприятий в отношении пациентов с различной патологией</w:t>
            </w:r>
          </w:p>
        </w:tc>
        <w:tc>
          <w:tcPr>
            <w:tcW w:w="425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 1. Проводить сбор необходимой медицинской информации о пациенте в терминальной стадии болезни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У2. Проводить сестринское обследование для выявления проблем инкурабельных больных  и семьи, решаемых посредством паллиативного ухода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У3. Выявлять потребности больного в паллиативном уходе в конце жизни</w:t>
            </w:r>
          </w:p>
        </w:tc>
        <w:tc>
          <w:tcPr>
            <w:tcW w:w="43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 1. Основные группы больных, требующие паллиативной помощи и ухода в конце жизни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З2. Правила сбора информации у инкурабельных больных, источники медицинской информации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З3. Цели, методы и особенности субъективного и объективного сестринского обследования больных  в терминальной стадии болезни</w:t>
            </w:r>
          </w:p>
        </w:tc>
      </w:tr>
      <w:tr w:rsidR="00B33D7D" w:rsidRPr="009448F7" w:rsidTr="009448F7">
        <w:tc>
          <w:tcPr>
            <w:tcW w:w="37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 xml:space="preserve">8.2. Планировать и выбирать форму оказания паллиативной помощи </w:t>
            </w:r>
          </w:p>
        </w:tc>
        <w:tc>
          <w:tcPr>
            <w:tcW w:w="1843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 1. Составлять индивидуальный план паллиативного ухода совместно с пациентом/семьёй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У2. Определять объём независимой сестринской помощи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 3.  Обосновать выбор формы проведения мероприятий по оказанию паллиативной помощи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У4. Способствовать получению социальной помощи, предусмотренной законом</w:t>
            </w:r>
          </w:p>
        </w:tc>
        <w:tc>
          <w:tcPr>
            <w:tcW w:w="43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З1. Организация паллиативной помощи в РФ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 2.Процедуры коммуникации внутри учреждения здравоохранения, с другими службами, общественностью в области паллиативной помощи в интересах пациента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З3. Формы медицинской помощи в хосписах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З4. Цели, задачи и содержание паллиативного ухода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З5. Этапы сестринского процесса в паллиативном уходе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36. Проблемы больных со злокачественными новообразованиями 4 стадии, больных СПИДом в терминальной стадии, больных неонкологическими прогрессирующими заболеваниями в терминальной стадии развития, решаемые посредством паллиативного ухода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З7. Виды социальной помощи, предусмотренные законодательством РФ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З8. Формы проведения мероприятий по оказанию паллиативной помощи</w:t>
            </w:r>
          </w:p>
        </w:tc>
      </w:tr>
      <w:tr w:rsidR="00B33D7D" w:rsidRPr="009448F7" w:rsidTr="009448F7">
        <w:tc>
          <w:tcPr>
            <w:tcW w:w="37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8.3. Проводить мероприятия по оказанию паллиативной помощи пациенту</w:t>
            </w:r>
          </w:p>
        </w:tc>
        <w:tc>
          <w:tcPr>
            <w:tcW w:w="1843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 1.Объяснять больным и их родственникам суть сестринских вмешательств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У2.  Проводить мероприятия по оказанию паллиативной помощи пациенту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У3. Проводить оценку интенсивности боли, использовать не медикаментозные средства снятия болевого синдрома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У4. Оказывать психологическую поддержку больному и ухаживающим родственникам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У5. Осуществлять посмертный уход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У6. Обеспечивать хранение, учёт лекарственных препаратов и отчётность в соответствии с нормативными документами</w:t>
            </w:r>
          </w:p>
        </w:tc>
        <w:tc>
          <w:tcPr>
            <w:tcW w:w="43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З1. Психология общения с больными, находящимися в терминальной стадии болезни и их родственниками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З2. Психологические особенности инкурабельных больных, изменения психики, основные синдромы и симптомы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 3. План проведения мероприятия по оказанию паллиативной помощи пациенту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З4. Методы, приёмы и средства контроля боли у инкурабельных больных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З5. Процесс и стадии умирания, клинические признаки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З6. Процедура констатации смерти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З7. Стадии горя и их проявление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З8. Методы психологической помощи при подготовке к потере близкого человека и переживании острого горя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З9. Фармакологический порядок в хосписах (отделениях паллиативного ухода) в соответствии с нормативными документами</w:t>
            </w:r>
          </w:p>
        </w:tc>
      </w:tr>
      <w:tr w:rsidR="00B33D7D" w:rsidRPr="009448F7" w:rsidTr="009448F7">
        <w:tc>
          <w:tcPr>
            <w:tcW w:w="37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8.4. Организовать работу медицинской сестры по ведению документации</w:t>
            </w:r>
          </w:p>
        </w:tc>
        <w:tc>
          <w:tcPr>
            <w:tcW w:w="1843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 1. Вести медицинскую документацию, в установленном порядке</w:t>
            </w:r>
          </w:p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У2. Заполнять формы учёта и отчётности по результатам работы</w:t>
            </w:r>
          </w:p>
        </w:tc>
        <w:tc>
          <w:tcPr>
            <w:tcW w:w="43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 1. Стандартные формы медицинской документации, требования к заполнению медицинской документации</w:t>
            </w:r>
          </w:p>
        </w:tc>
      </w:tr>
      <w:tr w:rsidR="00B33D7D" w:rsidRPr="009448F7" w:rsidTr="009448F7">
        <w:tc>
          <w:tcPr>
            <w:tcW w:w="37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8.5. Оценка качества и эффективности оказания паллиативной помощи, внесение коррекции в план паллиативного сестринского ухода</w:t>
            </w:r>
          </w:p>
        </w:tc>
        <w:tc>
          <w:tcPr>
            <w:tcW w:w="1843" w:type="dxa"/>
            <w:vMerge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У 1. Оценивать качество и эффективность проведенных мероприятий по оказанию паллиативной помощи</w:t>
            </w:r>
          </w:p>
        </w:tc>
        <w:tc>
          <w:tcPr>
            <w:tcW w:w="4394" w:type="dxa"/>
          </w:tcPr>
          <w:p w:rsidR="00B33D7D" w:rsidRPr="009448F7" w:rsidRDefault="00B33D7D" w:rsidP="009448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48F7">
              <w:rPr>
                <w:rFonts w:ascii="Times New Roman" w:hAnsi="Times New Roman"/>
                <w:sz w:val="24"/>
              </w:rPr>
              <w:t>З 1. Критерии оценки качества и эффективности проведенного мероприятия (безопасность, доступность, оптимальность, удовлетворенность пациента)</w:t>
            </w:r>
          </w:p>
        </w:tc>
      </w:tr>
    </w:tbl>
    <w:p w:rsidR="00B33D7D" w:rsidRPr="003D1FC6" w:rsidRDefault="00B33D7D" w:rsidP="00482D5A">
      <w:pPr>
        <w:rPr>
          <w:sz w:val="24"/>
        </w:rPr>
      </w:pPr>
    </w:p>
    <w:p w:rsidR="00B33D7D" w:rsidRDefault="00B33D7D"/>
    <w:sectPr w:rsidR="00B33D7D" w:rsidSect="00A33B30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7D" w:rsidRDefault="00B33D7D" w:rsidP="00216250">
      <w:pPr>
        <w:spacing w:after="0" w:line="240" w:lineRule="auto"/>
      </w:pPr>
      <w:r>
        <w:separator/>
      </w:r>
    </w:p>
  </w:endnote>
  <w:endnote w:type="continuationSeparator" w:id="0">
    <w:p w:rsidR="00B33D7D" w:rsidRDefault="00B33D7D" w:rsidP="0021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7D" w:rsidRDefault="00B33D7D">
    <w:pPr>
      <w:pStyle w:val="Footer"/>
      <w:jc w:val="right"/>
    </w:pPr>
    <w:fldSimple w:instr=" PAGE   \* MERGEFORMAT ">
      <w:r>
        <w:rPr>
          <w:noProof/>
        </w:rPr>
        <w:t>11</w:t>
      </w:r>
    </w:fldSimple>
  </w:p>
  <w:p w:rsidR="00B33D7D" w:rsidRDefault="00B33D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7D" w:rsidRDefault="00B33D7D" w:rsidP="00216250">
      <w:pPr>
        <w:spacing w:after="0" w:line="240" w:lineRule="auto"/>
      </w:pPr>
      <w:r>
        <w:separator/>
      </w:r>
    </w:p>
  </w:footnote>
  <w:footnote w:type="continuationSeparator" w:id="0">
    <w:p w:rsidR="00B33D7D" w:rsidRDefault="00B33D7D" w:rsidP="0021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7D" w:rsidRPr="00216250" w:rsidRDefault="00B33D7D" w:rsidP="00216250">
    <w:pPr>
      <w:pStyle w:val="Header"/>
      <w:jc w:val="center"/>
      <w:rPr>
        <w:rFonts w:ascii="Times New Roman" w:hAnsi="Times New Roman"/>
        <w:i/>
      </w:rPr>
    </w:pPr>
    <w:r w:rsidRPr="00216250">
      <w:rPr>
        <w:rFonts w:ascii="Times New Roman" w:hAnsi="Times New Roman"/>
        <w:i/>
      </w:rPr>
      <w:t>СПб ГБОУ СПО «Медицинский техникум №9» ПМ02 Участие в лечебно-диагностическом и реабилитационном процессах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D5A"/>
    <w:rsid w:val="000652DF"/>
    <w:rsid w:val="000E2BCE"/>
    <w:rsid w:val="00115352"/>
    <w:rsid w:val="00122757"/>
    <w:rsid w:val="001258A6"/>
    <w:rsid w:val="001A2954"/>
    <w:rsid w:val="001F6E56"/>
    <w:rsid w:val="00207975"/>
    <w:rsid w:val="00216250"/>
    <w:rsid w:val="00220CF7"/>
    <w:rsid w:val="00223B68"/>
    <w:rsid w:val="002412A0"/>
    <w:rsid w:val="00291BEC"/>
    <w:rsid w:val="0031657C"/>
    <w:rsid w:val="003D1FC6"/>
    <w:rsid w:val="003F6E5B"/>
    <w:rsid w:val="00455175"/>
    <w:rsid w:val="00472CD4"/>
    <w:rsid w:val="00482D5A"/>
    <w:rsid w:val="004B3D82"/>
    <w:rsid w:val="004D1C81"/>
    <w:rsid w:val="004F1ACF"/>
    <w:rsid w:val="005439A3"/>
    <w:rsid w:val="005816FA"/>
    <w:rsid w:val="005B378E"/>
    <w:rsid w:val="005C294A"/>
    <w:rsid w:val="005E7D4C"/>
    <w:rsid w:val="00611983"/>
    <w:rsid w:val="0065435A"/>
    <w:rsid w:val="006A1456"/>
    <w:rsid w:val="006A3B8E"/>
    <w:rsid w:val="00730618"/>
    <w:rsid w:val="0075754B"/>
    <w:rsid w:val="007714E2"/>
    <w:rsid w:val="00790FE8"/>
    <w:rsid w:val="00794E4A"/>
    <w:rsid w:val="007C4694"/>
    <w:rsid w:val="007C4FE4"/>
    <w:rsid w:val="008615A5"/>
    <w:rsid w:val="008B4D7E"/>
    <w:rsid w:val="0092069A"/>
    <w:rsid w:val="00937421"/>
    <w:rsid w:val="009448F7"/>
    <w:rsid w:val="00962818"/>
    <w:rsid w:val="009863D0"/>
    <w:rsid w:val="00A33B30"/>
    <w:rsid w:val="00AB78BF"/>
    <w:rsid w:val="00AD6C29"/>
    <w:rsid w:val="00AF3D2F"/>
    <w:rsid w:val="00B22FCB"/>
    <w:rsid w:val="00B33D7D"/>
    <w:rsid w:val="00BD3D6B"/>
    <w:rsid w:val="00BE440B"/>
    <w:rsid w:val="00C2774C"/>
    <w:rsid w:val="00C54B4D"/>
    <w:rsid w:val="00CB53B9"/>
    <w:rsid w:val="00CF16D5"/>
    <w:rsid w:val="00D90294"/>
    <w:rsid w:val="00DD5D55"/>
    <w:rsid w:val="00E05ABC"/>
    <w:rsid w:val="00E14502"/>
    <w:rsid w:val="00F1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2D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1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62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62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495</TotalTime>
  <Pages>17</Pages>
  <Words>3500</Words>
  <Characters>19955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Natalia</cp:lastModifiedBy>
  <cp:revision>8</cp:revision>
  <cp:lastPrinted>2014-03-13T05:37:00Z</cp:lastPrinted>
  <dcterms:created xsi:type="dcterms:W3CDTF">2014-03-13T04:45:00Z</dcterms:created>
  <dcterms:modified xsi:type="dcterms:W3CDTF">2014-05-26T17:22:00Z</dcterms:modified>
</cp:coreProperties>
</file>