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6F" w:rsidRPr="0008176F" w:rsidRDefault="0008176F" w:rsidP="0008176F">
      <w:pPr>
        <w:pBdr>
          <w:bottom w:val="single" w:sz="6" w:space="9" w:color="333239"/>
        </w:pBdr>
        <w:spacing w:after="225" w:line="315" w:lineRule="atLeast"/>
        <w:outlineLvl w:val="0"/>
        <w:rPr>
          <w:rFonts w:ascii="Arial" w:eastAsia="Times New Roman" w:hAnsi="Arial" w:cs="Arial"/>
          <w:color w:val="333239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239"/>
          <w:kern w:val="36"/>
          <w:sz w:val="28"/>
          <w:szCs w:val="28"/>
          <w:lang w:eastAsia="ru-RU"/>
        </w:rPr>
        <w:t>Практическое занятие</w:t>
      </w:r>
      <w:r w:rsidR="00277A76">
        <w:rPr>
          <w:rFonts w:ascii="Arial" w:eastAsia="Times New Roman" w:hAnsi="Arial" w:cs="Arial"/>
          <w:color w:val="333239"/>
          <w:kern w:val="36"/>
          <w:sz w:val="28"/>
          <w:szCs w:val="28"/>
          <w:lang w:eastAsia="ru-RU"/>
        </w:rPr>
        <w:t xml:space="preserve"> по общей психологии</w:t>
      </w:r>
      <w:r>
        <w:rPr>
          <w:rFonts w:ascii="Arial" w:eastAsia="Times New Roman" w:hAnsi="Arial" w:cs="Arial"/>
          <w:color w:val="333239"/>
          <w:kern w:val="36"/>
          <w:sz w:val="28"/>
          <w:szCs w:val="28"/>
          <w:lang w:eastAsia="ru-RU"/>
        </w:rPr>
        <w:t xml:space="preserve"> №2</w:t>
      </w:r>
    </w:p>
    <w:p w:rsidR="0008176F" w:rsidRPr="00C90667" w:rsidRDefault="0008176F" w:rsidP="0008176F">
      <w:pPr>
        <w:pBdr>
          <w:bottom w:val="single" w:sz="6" w:space="9" w:color="333239"/>
        </w:pBdr>
        <w:spacing w:after="225" w:line="315" w:lineRule="atLeast"/>
        <w:jc w:val="center"/>
        <w:outlineLvl w:val="0"/>
        <w:rPr>
          <w:rFonts w:ascii="Arial" w:eastAsia="Times New Roman" w:hAnsi="Arial" w:cs="Arial"/>
          <w:color w:val="333239"/>
          <w:kern w:val="36"/>
          <w:sz w:val="42"/>
          <w:szCs w:val="42"/>
          <w:lang w:eastAsia="ru-RU"/>
        </w:rPr>
      </w:pPr>
      <w:r w:rsidRPr="00C90667">
        <w:rPr>
          <w:rFonts w:ascii="Arial" w:eastAsia="Times New Roman" w:hAnsi="Arial" w:cs="Arial"/>
          <w:color w:val="333239"/>
          <w:kern w:val="36"/>
          <w:sz w:val="42"/>
          <w:szCs w:val="42"/>
          <w:lang w:eastAsia="ru-RU"/>
        </w:rPr>
        <w:t xml:space="preserve">Творческое мышление: развитие </w:t>
      </w:r>
      <w:proofErr w:type="spellStart"/>
      <w:r w:rsidRPr="00C90667">
        <w:rPr>
          <w:rFonts w:ascii="Arial" w:eastAsia="Times New Roman" w:hAnsi="Arial" w:cs="Arial"/>
          <w:color w:val="333239"/>
          <w:kern w:val="36"/>
          <w:sz w:val="42"/>
          <w:szCs w:val="42"/>
          <w:lang w:eastAsia="ru-RU"/>
        </w:rPr>
        <w:t>креативности</w:t>
      </w:r>
      <w:proofErr w:type="spellEnd"/>
    </w:p>
    <w:p w:rsidR="0008176F" w:rsidRDefault="0008176F" w:rsidP="0008176F">
      <w:pPr>
        <w:rPr>
          <w:rStyle w:val="apple-converted-space"/>
          <w:rFonts w:ascii="Calibri" w:hAnsi="Calibri" w:cs="Calibri"/>
          <w:i/>
          <w:iCs/>
          <w:color w:val="000000"/>
          <w:shd w:val="clear" w:color="auto" w:fill="F5F5F5"/>
        </w:rPr>
      </w:pPr>
      <w:proofErr w:type="spellStart"/>
      <w:r>
        <w:rPr>
          <w:rFonts w:ascii="Calibri" w:hAnsi="Calibri" w:cs="Calibri"/>
          <w:i/>
          <w:iCs/>
          <w:color w:val="000000"/>
          <w:shd w:val="clear" w:color="auto" w:fill="F5F5F5"/>
        </w:rPr>
        <w:t>Креативность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5F5F5"/>
        </w:rPr>
        <w:t xml:space="preserve"> — это способность к принятию и созданию принципиально новых идей, отклоняющихся от традиционных или принятых схем мышления. Важно отметить, что </w:t>
      </w:r>
      <w:proofErr w:type="spellStart"/>
      <w:r>
        <w:rPr>
          <w:rFonts w:ascii="Calibri" w:hAnsi="Calibri" w:cs="Calibri"/>
          <w:i/>
          <w:iCs/>
          <w:color w:val="000000"/>
          <w:shd w:val="clear" w:color="auto" w:fill="F5F5F5"/>
        </w:rPr>
        <w:t>креативность</w:t>
      </w:r>
      <w:proofErr w:type="spellEnd"/>
      <w:r>
        <w:rPr>
          <w:rFonts w:ascii="Calibri" w:hAnsi="Calibri" w:cs="Calibri"/>
          <w:i/>
          <w:iCs/>
          <w:color w:val="000000"/>
          <w:shd w:val="clear" w:color="auto" w:fill="F5F5F5"/>
        </w:rPr>
        <w:t xml:space="preserve"> человека – это неоднородное свойство имеющее несколько характеристик.</w:t>
      </w:r>
      <w:r>
        <w:rPr>
          <w:rStyle w:val="apple-converted-space"/>
          <w:rFonts w:ascii="Calibri" w:hAnsi="Calibri" w:cs="Calibri"/>
          <w:i/>
          <w:iCs/>
          <w:color w:val="000000"/>
          <w:shd w:val="clear" w:color="auto" w:fill="F5F5F5"/>
        </w:rPr>
        <w:t> </w:t>
      </w:r>
    </w:p>
    <w:p w:rsidR="0008176F" w:rsidRPr="00C90667" w:rsidRDefault="0008176F" w:rsidP="0008176F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Продуктивность является способностью человека к созданию определённого количества чего-либо или совершению определённого объёма действий за конкретный промежуток времени.</w:t>
      </w:r>
    </w:p>
    <w:p w:rsidR="0008176F" w:rsidRPr="00C90667" w:rsidRDefault="0008176F" w:rsidP="0008176F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Гибкостью мышления называют способность человека находить новые решения и умение эффективно использовать имеющийся в наличии исходный материал, а также быстро изменять своё мышление и поведение, в зависимости от ситуации.</w:t>
      </w:r>
    </w:p>
    <w:p w:rsidR="0008176F" w:rsidRPr="00E36EC0" w:rsidRDefault="0008176F" w:rsidP="0008176F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Оригинальность мышления представляет собой способность человека к выдвижению новых, необычных и неожиданных идей, которые существенно отличаются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уже известных, тривиальных, общепринятых.</w:t>
      </w:r>
    </w:p>
    <w:p w:rsidR="00236D03" w:rsidRDefault="00236D03"/>
    <w:sectPr w:rsidR="00236D03" w:rsidSect="0023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CBD"/>
    <w:multiLevelType w:val="hybridMultilevel"/>
    <w:tmpl w:val="3CBA075C"/>
    <w:lvl w:ilvl="0" w:tplc="071CF5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6F"/>
    <w:rsid w:val="0008176F"/>
    <w:rsid w:val="00236D03"/>
    <w:rsid w:val="00277A76"/>
    <w:rsid w:val="0083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76F"/>
  </w:style>
  <w:style w:type="paragraph" w:styleId="a3">
    <w:name w:val="List Paragraph"/>
    <w:basedOn w:val="a"/>
    <w:uiPriority w:val="34"/>
    <w:qFormat/>
    <w:rsid w:val="00081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2015-10-27T20:52:00Z</dcterms:created>
  <dcterms:modified xsi:type="dcterms:W3CDTF">2015-10-27T20:52:00Z</dcterms:modified>
</cp:coreProperties>
</file>