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7E" w:rsidRPr="00F312FD" w:rsidRDefault="00D8067E" w:rsidP="00056A52">
      <w:pPr>
        <w:pStyle w:val="2"/>
        <w:rPr>
          <w:rStyle w:val="a3"/>
          <w:rFonts w:ascii="Times New Roman" w:hAnsi="Times New Roman" w:cs="Times New Roman"/>
          <w:b w:val="0"/>
          <w:color w:val="000000" w:themeColor="text1"/>
        </w:rPr>
      </w:pPr>
      <w:r>
        <w:tab/>
      </w:r>
      <w:r>
        <w:tab/>
      </w:r>
      <w:r w:rsidRPr="00D8067E">
        <w:rPr>
          <w:rFonts w:ascii="Arial Narrow" w:hAnsi="Arial Narrow"/>
        </w:rPr>
        <w:tab/>
      </w:r>
      <w:r w:rsidRPr="00056A52">
        <w:rPr>
          <w:rStyle w:val="a3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>САНКТ-ПЕТЕРБУРГСКОЕ</w:t>
      </w:r>
    </w:p>
    <w:p w:rsidR="00D8067E" w:rsidRPr="00F312FD" w:rsidRDefault="00D8067E" w:rsidP="00056A52">
      <w:pPr>
        <w:pStyle w:val="2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>ГОСУДАРСТВЕННОЕ БЮДЖЕТНОЕ ОБРАЗОВАТЕЛЬНОЕ УЧРЕЖДЕНИЕ</w:t>
      </w:r>
    </w:p>
    <w:p w:rsidR="00D8067E" w:rsidRPr="00F312FD" w:rsidRDefault="00D8067E" w:rsidP="00056A52">
      <w:pPr>
        <w:pStyle w:val="2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ab/>
        <w:t>СРЕДНЕГО ПРОФЕССИОНАЛЬНОГО ОБРАЗОВАНИЯ</w:t>
      </w:r>
    </w:p>
    <w:p w:rsidR="00D8067E" w:rsidRPr="00F312FD" w:rsidRDefault="00D8067E" w:rsidP="00056A52">
      <w:pPr>
        <w:pStyle w:val="2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ab/>
      </w:r>
      <w:r w:rsidR="004F76D6"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>«</w:t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>МЕДИЦИНСКИЙ ТЕХНИКУМ №9</w:t>
      </w:r>
      <w:r w:rsidR="004F76D6"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>»</w:t>
      </w:r>
    </w:p>
    <w:p w:rsidR="004F76D6" w:rsidRPr="00F312FD" w:rsidRDefault="004F76D6" w:rsidP="00056A52">
      <w:pPr>
        <w:pStyle w:val="2"/>
        <w:rPr>
          <w:rStyle w:val="a3"/>
          <w:rFonts w:ascii="Times New Roman" w:hAnsi="Times New Roman" w:cs="Times New Roman"/>
          <w:b w:val="0"/>
        </w:rPr>
      </w:pPr>
    </w:p>
    <w:p w:rsidR="00056A52" w:rsidRPr="00F312FD" w:rsidRDefault="00056A52" w:rsidP="00056A52">
      <w:pPr>
        <w:ind w:left="5664" w:firstLine="708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>«Утверждаю»</w:t>
      </w:r>
    </w:p>
    <w:p w:rsidR="00056A52" w:rsidRPr="00F312FD" w:rsidRDefault="00056A52" w:rsidP="00056A52">
      <w:pPr>
        <w:ind w:left="5664" w:firstLine="708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>Зам. Директора</w:t>
      </w:r>
    </w:p>
    <w:p w:rsidR="00056A52" w:rsidRPr="00F312FD" w:rsidRDefault="00056A52" w:rsidP="00056A52">
      <w:pPr>
        <w:ind w:left="5664" w:firstLine="708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>По учебной работе</w:t>
      </w:r>
    </w:p>
    <w:p w:rsidR="00465D21" w:rsidRPr="00F312FD" w:rsidRDefault="00465D21" w:rsidP="00056A52">
      <w:pPr>
        <w:ind w:left="5664" w:firstLine="708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</w:rPr>
        <w:t>_________________</w:t>
      </w:r>
    </w:p>
    <w:p w:rsidR="00FB5444" w:rsidRDefault="00FB5444" w:rsidP="00FB5444">
      <w:pPr>
        <w:rPr>
          <w:rStyle w:val="a3"/>
          <w:rFonts w:ascii="Arial" w:hAnsi="Arial" w:cs="Arial"/>
          <w:b w:val="0"/>
          <w:color w:val="000000" w:themeColor="text1"/>
        </w:rPr>
      </w:pPr>
    </w:p>
    <w:p w:rsidR="00FB5444" w:rsidRPr="00F312FD" w:rsidRDefault="00FB5444" w:rsidP="00FB5444">
      <w:pPr>
        <w:ind w:left="1416" w:firstLine="708"/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</w:pPr>
      <w:r w:rsidRPr="00F312FD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>Календарно-тематический план</w:t>
      </w:r>
    </w:p>
    <w:p w:rsidR="00FB5444" w:rsidRPr="00F312FD" w:rsidRDefault="00FB5444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F312FD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312FD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по дисциплине/ разделу ПМ_____ МДК_____</w:t>
      </w:r>
    </w:p>
    <w:p w:rsidR="00FB5444" w:rsidRPr="00F312FD" w:rsidRDefault="00FB5444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u w:val="single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u w:val="single"/>
        </w:rPr>
        <w:t>ХИМИЯ</w:t>
      </w:r>
    </w:p>
    <w:p w:rsidR="00FB5444" w:rsidRPr="00F312FD" w:rsidRDefault="00FB5444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  <w:t>код____________</w:t>
      </w:r>
    </w:p>
    <w:p w:rsidR="00FB5444" w:rsidRPr="00F312FD" w:rsidRDefault="00FB5444" w:rsidP="00FB5444">
      <w:pPr>
        <w:ind w:firstLine="708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по специальности 34.02.01. «Сестринское дело»</w:t>
      </w:r>
    </w:p>
    <w:p w:rsidR="00FB5444" w:rsidRPr="00F312FD" w:rsidRDefault="00FB5444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Преподаватель </w:t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u w:val="single"/>
        </w:rPr>
        <w:t>Горелова Янина Георгиевна</w:t>
      </w:r>
    </w:p>
    <w:p w:rsidR="00FB5444" w:rsidRPr="00F312FD" w:rsidRDefault="00FB5444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Курс    </w:t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</w:p>
    <w:p w:rsidR="00FB5444" w:rsidRPr="00F312FD" w:rsidRDefault="001E6053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Группа </w:t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191-192-193-194-195</w:t>
      </w:r>
    </w:p>
    <w:p w:rsidR="001E6053" w:rsidRPr="0037565B" w:rsidRDefault="001E6053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en-US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Всего часов </w:t>
      </w:r>
      <w:r w:rsidR="0037565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1</w:t>
      </w:r>
      <w:r w:rsidR="0037565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en-US"/>
        </w:rPr>
        <w:t>74</w:t>
      </w:r>
    </w:p>
    <w:p w:rsidR="00997AEE" w:rsidRPr="00F312FD" w:rsidRDefault="00997AEE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Теория       </w:t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72 </w:t>
      </w:r>
    </w:p>
    <w:p w:rsidR="00997AEE" w:rsidRPr="00F312FD" w:rsidRDefault="00997AEE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Практика   </w:t>
      </w: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44</w:t>
      </w:r>
    </w:p>
    <w:p w:rsidR="00997AEE" w:rsidRPr="00F312FD" w:rsidRDefault="00997AEE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УП ___________</w:t>
      </w:r>
    </w:p>
    <w:p w:rsidR="00997AEE" w:rsidRPr="00F312FD" w:rsidRDefault="00997AEE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Самостоятельная работа студентов </w:t>
      </w:r>
      <w:r w:rsidR="0037565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58</w:t>
      </w:r>
    </w:p>
    <w:p w:rsidR="00997AEE" w:rsidRPr="00F312FD" w:rsidRDefault="00997AEE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Составлен на основании рабочей программы</w:t>
      </w:r>
    </w:p>
    <w:p w:rsidR="00F312FD" w:rsidRDefault="00997AEE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по дисциплине</w:t>
      </w:r>
      <w:r w:rsid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/разделу ПМ____МДК_______</w:t>
      </w:r>
    </w:p>
    <w:p w:rsidR="00997AEE" w:rsidRPr="00F312FD" w:rsidRDefault="00997AEE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</w:t>
      </w:r>
    </w:p>
    <w:p w:rsidR="00997AEE" w:rsidRPr="00F312FD" w:rsidRDefault="00997AEE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утверждённой на заседании методического совета от ___/_________/2015года</w:t>
      </w:r>
    </w:p>
    <w:p w:rsidR="00997AEE" w:rsidRPr="00F312FD" w:rsidRDefault="00997AEE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утверждённой на заседании ЦМК _____________________________</w:t>
      </w:r>
    </w:p>
    <w:p w:rsidR="00997AEE" w:rsidRDefault="00997AEE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2F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Протокол № ____ от ____ /____________/ 2015 года</w:t>
      </w:r>
    </w:p>
    <w:p w:rsidR="00F312FD" w:rsidRDefault="00F312FD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Председатель ЦМК __________________/ ____________________</w:t>
      </w:r>
    </w:p>
    <w:p w:rsidR="00F312FD" w:rsidRDefault="00F312FD" w:rsidP="00F312FD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Санкт-Петербург </w:t>
      </w:r>
    </w:p>
    <w:p w:rsidR="00DA4F03" w:rsidRDefault="00DA4F03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sectPr w:rsidR="00DA4F03" w:rsidSect="00306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2015</w:t>
      </w:r>
    </w:p>
    <w:p w:rsidR="00DA4F03" w:rsidRPr="00DA4F03" w:rsidRDefault="00DA4F03" w:rsidP="00DA4F03">
      <w:pPr>
        <w:spacing w:line="254" w:lineRule="auto"/>
        <w:ind w:left="1416"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Курс 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Семестр 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Группа 191-192-193-194-195 Преподаватель 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Горелова Я.Г.</w:t>
      </w:r>
    </w:p>
    <w:p w:rsidR="00DA4F03" w:rsidRPr="00DA4F03" w:rsidRDefault="00DA4F03" w:rsidP="00DA4F03">
      <w:pPr>
        <w:spacing w:line="254" w:lineRule="auto"/>
        <w:ind w:left="2832"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Теория 32 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Практика 20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В/а работа 26 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Всего часов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78</w:t>
      </w: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Теоретические занятия.</w:t>
      </w: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306"/>
        <w:gridCol w:w="2655"/>
        <w:gridCol w:w="1134"/>
        <w:gridCol w:w="2285"/>
        <w:gridCol w:w="1826"/>
        <w:gridCol w:w="2410"/>
        <w:gridCol w:w="992"/>
        <w:gridCol w:w="1701"/>
      </w:tblGrid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0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655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Часы аудиторной работы</w:t>
            </w:r>
          </w:p>
        </w:tc>
        <w:tc>
          <w:tcPr>
            <w:tcW w:w="2285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аудиторная работа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для аудиторной работы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Часы в/а работы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контрольного задания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85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Строение атома и периодический закон   Д.И. Менделеева</w:t>
            </w:r>
          </w:p>
        </w:tc>
        <w:tc>
          <w:tcPr>
            <w:tcW w:w="2655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Современное представление о строении атома. Периодический закон в свете теории строения атома. Сущность периодичности. </w:t>
            </w:r>
          </w:p>
        </w:tc>
        <w:tc>
          <w:tcPr>
            <w:tcW w:w="1134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11-18 *)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Задание 1. 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Типы химической связи и типы кристаллических решёток</w:t>
            </w:r>
          </w:p>
        </w:tc>
        <w:tc>
          <w:tcPr>
            <w:tcW w:w="2655" w:type="dxa"/>
          </w:tcPr>
          <w:p w:rsid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Типы химических связей: ионная, ковалентная неполярная и полярная, донорно-акцепторная, металлическая, водородная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 – связи. Кристаллические решетки.</w:t>
            </w:r>
          </w:p>
          <w:p w:rsidR="00264FB3" w:rsidRPr="00DA4F03" w:rsidRDefault="00264FB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определение типов связи в химических соединениях.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70-86 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64FB3" w:rsidRDefault="00264FB3" w:rsidP="00DA4F03">
      <w:pPr>
        <w:spacing w:line="254" w:lineRule="auto"/>
        <w:ind w:left="212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64FB3" w:rsidRDefault="00264FB3" w:rsidP="00DA4F03">
      <w:pPr>
        <w:spacing w:line="254" w:lineRule="auto"/>
        <w:ind w:left="212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4F03" w:rsidRPr="00DA4F03" w:rsidRDefault="00DA4F03" w:rsidP="00DA4F03">
      <w:pPr>
        <w:spacing w:line="254" w:lineRule="auto"/>
        <w:ind w:left="212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A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*) Учебник “Химия” под редакцией Ерохина М. Ю., Ковалевой И.Б.  </w:t>
      </w:r>
    </w:p>
    <w:p w:rsidR="00DA4F03" w:rsidRPr="00DA4F03" w:rsidRDefault="00DA4F03" w:rsidP="00DA4F03">
      <w:pPr>
        <w:spacing w:line="254" w:lineRule="auto"/>
        <w:ind w:left="2832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A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Москва, Издательство центр </w:t>
      </w:r>
      <w:r w:rsidRPr="002709BF">
        <w:rPr>
          <w:sz w:val="24"/>
          <w:szCs w:val="24"/>
          <w:rPrChange w:id="0" w:author="Natalia" w:date="2015-09-05T21:55:00Z">
            <w:rPr>
              <w:rStyle w:val="a3"/>
              <w:rFonts w:ascii="Times New Roman" w:hAnsi="Times New Roman" w:cs="Times New Roman"/>
              <w:b w:val="0"/>
              <w:color w:val="000000" w:themeColor="text1"/>
              <w:sz w:val="28"/>
              <w:szCs w:val="28"/>
              <w:lang w:val="en-US"/>
            </w:rPr>
          </w:rPrChange>
        </w:rPr>
        <w:t>“</w:t>
      </w:r>
      <w:r w:rsidRPr="00DA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Академия</w:t>
      </w:r>
      <w:r w:rsidRPr="002709BF">
        <w:rPr>
          <w:sz w:val="24"/>
          <w:szCs w:val="24"/>
          <w:rPrChange w:id="1" w:author="Natalia" w:date="2015-09-05T21:55:00Z">
            <w:rPr>
              <w:rStyle w:val="a3"/>
              <w:rFonts w:ascii="Times New Roman" w:hAnsi="Times New Roman" w:cs="Times New Roman"/>
              <w:b w:val="0"/>
              <w:color w:val="000000" w:themeColor="text1"/>
              <w:sz w:val="28"/>
              <w:szCs w:val="28"/>
              <w:lang w:val="en-US"/>
            </w:rPr>
          </w:rPrChange>
        </w:rPr>
        <w:t>”</w:t>
      </w:r>
      <w:r w:rsidRPr="00DA4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2013</w:t>
      </w: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классы неорганических соединений.</w:t>
      </w: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427"/>
        <w:gridCol w:w="1826"/>
        <w:gridCol w:w="2410"/>
        <w:gridCol w:w="992"/>
        <w:gridCol w:w="1701"/>
      </w:tblGrid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Оксиды основания.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Классификация оксидов, свойства, способы получения, основания, классификация, свойства, способы получения.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Задания на написание реакций химических свойств оксидов и оснований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25-30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                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Кислоты, Соли.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Кислоты: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Классификация кислот, свойства, способы получения.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Соли: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Классификация, свойства, способы получения.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Задания на написание реакций химических свойств кислот и солей.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31-41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Задание 2. 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6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Амфотерные оксиды и гидроксид. Генетическая связь между основными классами неорганических соединений.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Сущность амфотерности, амфотерные оксиды и гидроксиды, свойства. Генетическая связь между основными классами неорганических соединений, цепочки превращений.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написание реакций химических свойств амфотерных оксидов и гидроксидов, цепочек превращений.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Стр.27-30 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259C7" wp14:editId="453AF0C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-2800350</wp:posOffset>
                      </wp:positionV>
                      <wp:extent cx="247650" cy="4438650"/>
                      <wp:effectExtent l="0" t="0" r="38100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4386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D31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-4.65pt;margin-top:-220.5pt;width:19.5pt;height:3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" adj="100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DA4F03" w:rsidRPr="00DA4F03" w:rsidRDefault="00DA4F03" w:rsidP="00DA4F03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4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Теория электролитической диссоциации.</w:t>
      </w: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427"/>
        <w:gridCol w:w="1826"/>
        <w:gridCol w:w="2410"/>
        <w:gridCol w:w="992"/>
        <w:gridCol w:w="1701"/>
      </w:tblGrid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Дисперсные системы, коллоидные растворы.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Классификация дисперсных систем, их особенности, коллоидные растворы, их свойства. Концентрация растворов.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128-131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3.                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положения ТЭД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Истинные растворы, электролиты и не электролиты, диссоциация, степень электролитической диссоциации. Дислокация кислот, солей, оснований.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Задания на написание уравнений диссоциации кислот, солей, оснований.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128-131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Задание 3. 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10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Реакция ионного обмена.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Реакция ионного обмена в растворах электролитов. Три случая протекания ионного обмена необратимо и до конца.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написание реакций ионного обмена.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125-126 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3.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4A338" wp14:editId="5B665E6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-3427730</wp:posOffset>
                      </wp:positionV>
                      <wp:extent cx="247650" cy="4629150"/>
                      <wp:effectExtent l="0" t="0" r="38100" b="1905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6291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50F8" id="Правая фигурная скобка 3" o:spid="_x0000_s1026" type="#_x0000_t88" style="position:absolute;margin-left:-4.65pt;margin-top:-269.9pt;width:19.5pt;height:3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" adj="96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992"/>
        <w:gridCol w:w="2427"/>
        <w:gridCol w:w="1826"/>
        <w:gridCol w:w="2410"/>
        <w:gridCol w:w="992"/>
        <w:gridCol w:w="1701"/>
      </w:tblGrid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Гидролиз солей.</w:t>
            </w: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Гидролиз веществ как обменный процесс. Гидролиз солей, ступенчатый гидролиз.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определение среды растворов солей и написание уравнений гидролиза.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131-133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3.                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408511" wp14:editId="233D8E7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30480</wp:posOffset>
                      </wp:positionV>
                      <wp:extent cx="73152" cy="914400"/>
                      <wp:effectExtent l="0" t="0" r="22225" b="19050"/>
                      <wp:wrapNone/>
                      <wp:docPr id="5" name="Правая кругл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9144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C8DFC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5" o:spid="_x0000_s1026" type="#_x0000_t86" style="position:absolute;margin-left:-2.4pt;margin-top:2.4pt;width:5.7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" adj="144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Контрольная работа.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Электроотрицательность</w:t>
            </w:r>
            <w:proofErr w:type="spellEnd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степень окисления, валентность.</w:t>
            </w:r>
          </w:p>
        </w:tc>
        <w:tc>
          <w:tcPr>
            <w:tcW w:w="21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Контрольная работа по теме ТЭД </w:t>
            </w:r>
            <w:proofErr w:type="spellStart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Электроотрицательность</w:t>
            </w:r>
            <w:proofErr w:type="spellEnd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степень окисления, валентность.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Задания на определение степени окисления атомов элементов в соединениях.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21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Окислители и восстановители, классификация ОВР, метод электронного баланса, влияние среды на протекание ОВР.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уравнение реакций ОВР методом электронного баланса.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90-96 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4.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A4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Химия элементов.</w:t>
      </w:r>
    </w:p>
    <w:p w:rsidR="00DA4F03" w:rsidRPr="00DA4F03" w:rsidRDefault="00DA4F03" w:rsidP="00DA4F03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427"/>
        <w:gridCol w:w="1826"/>
        <w:gridCol w:w="2410"/>
        <w:gridCol w:w="992"/>
        <w:gridCol w:w="1701"/>
      </w:tblGrid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Общая характеристика металлов их физические свойства Металлы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группы. Главная подгруппа.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Общая характеристика металлов, их физические свойства. Общая характеристика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группы гл. подгруппы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Na</w:t>
            </w:r>
            <w:r w:rsidRPr="002709BF">
              <w:rPr>
                <w:rPrChange w:id="2" w:author="Natalia" w:date="2015-09-05T21:55:00Z">
                  <w:rPr>
                    <w:rStyle w:val="a3"/>
                    <w:rFonts w:ascii="Times New Roman" w:hAnsi="Times New Roman" w:cs="Times New Roman"/>
                    <w:b w:val="0"/>
                    <w:color w:val="000000" w:themeColor="text1"/>
                    <w:sz w:val="24"/>
                    <w:szCs w:val="24"/>
                    <w:lang w:val="en-US"/>
                  </w:rPr>
                </w:rPrChange>
              </w:rPr>
              <w:t xml:space="preserve">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группы гл. подгруппы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Ca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работа с методическим пособием по металлам.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215-223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Задание </w:t>
            </w:r>
            <w:r w:rsidRPr="002709BF">
              <w:rPr>
                <w:rPrChange w:id="3" w:author="Natalia" w:date="2015-09-05T21:55:00Z">
                  <w:rPr>
                    <w:rStyle w:val="a3"/>
                    <w:rFonts w:ascii="Times New Roman" w:hAnsi="Times New Roman" w:cs="Times New Roman"/>
                    <w:b w:val="0"/>
                    <w:color w:val="000000" w:themeColor="text1"/>
                    <w:sz w:val="24"/>
                    <w:szCs w:val="24"/>
                    <w:lang w:val="en-US"/>
                  </w:rPr>
                </w:rPrChange>
              </w:rPr>
              <w:t>5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               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Цинк, алюминий, железо. 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Химические свойства.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Цинк, алюминий. Амфотерный характер свойств их оксидов и гидроксидов. Свойства железа, роль в жизни человека.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Задания по химическим свойствам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Zn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</w: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Fe</w:t>
            </w:r>
            <w:proofErr w:type="spellEnd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253-263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Задание 5. 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4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Азот, </w:t>
            </w:r>
            <w:proofErr w:type="spellStart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амиак</w:t>
            </w:r>
            <w:proofErr w:type="spellEnd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соли </w:t>
            </w:r>
            <w:proofErr w:type="spellStart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амония</w:t>
            </w:r>
            <w:proofErr w:type="spellEnd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Азот его химические и физические свойства применение, роль в организме человека. </w:t>
            </w:r>
            <w:proofErr w:type="spellStart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Амиак</w:t>
            </w:r>
            <w:proofErr w:type="spellEnd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соли </w:t>
            </w:r>
            <w:proofErr w:type="spellStart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амония</w:t>
            </w:r>
            <w:proofErr w:type="spellEnd"/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их физические и химические свойства. 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работа с методическим пособием по азоту.</w:t>
            </w:r>
          </w:p>
        </w:tc>
        <w:tc>
          <w:tcPr>
            <w:tcW w:w="182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179-184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5.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8FCC18" wp14:editId="269577A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-3427730</wp:posOffset>
                      </wp:positionV>
                      <wp:extent cx="247650" cy="4629150"/>
                      <wp:effectExtent l="0" t="0" r="38100" b="1905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6291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37109" id="Правая фигурная скобка 6" o:spid="_x0000_s1026" type="#_x0000_t88" style="position:absolute;margin-left:-4.65pt;margin-top:-269.9pt;width:19.5pt;height:36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" adj="96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A4F03" w:rsidRPr="00DA4F03" w:rsidRDefault="00DA4F03" w:rsidP="00DA4F03">
      <w:pPr>
        <w:spacing w:line="254" w:lineRule="auto"/>
        <w:rPr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1988"/>
        <w:gridCol w:w="1560"/>
        <w:gridCol w:w="2410"/>
        <w:gridCol w:w="1844"/>
        <w:gridCol w:w="2410"/>
        <w:gridCol w:w="992"/>
        <w:gridCol w:w="1701"/>
      </w:tblGrid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1CAD21" wp14:editId="1A2AB08E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180340</wp:posOffset>
                      </wp:positionV>
                      <wp:extent cx="180975" cy="1571625"/>
                      <wp:effectExtent l="0" t="0" r="28575" b="28575"/>
                      <wp:wrapNone/>
                      <wp:docPr id="2" name="Правая кругл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7162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9582" id="Правая круглая скобка 2" o:spid="_x0000_s1026" type="#_x0000_t86" style="position:absolute;margin-left:114.35pt;margin-top:14.2pt;width:14.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" adj="207" strokecolor="#5b9bd5" strokeweight=".5pt">
                      <v:stroke joinstyle="miter"/>
                    </v:shape>
                  </w:pict>
                </mc:Fallback>
              </mc:AlternateContent>
            </w: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406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Оксиды азота, азотная кислота и её соли.</w:t>
            </w:r>
          </w:p>
        </w:tc>
        <w:tc>
          <w:tcPr>
            <w:tcW w:w="198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Оксиды азота и их свойства. Азотная кислота и её соли, химические свойства, окислительные свойства азотной кислоты и её солей.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работа с учебным пособием по азоту.</w:t>
            </w:r>
          </w:p>
        </w:tc>
        <w:tc>
          <w:tcPr>
            <w:tcW w:w="1844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185-190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5.                По сборнику заданий для в/а работы.</w:t>
            </w: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A4F03" w:rsidRPr="00DA4F03" w:rsidTr="00582648">
        <w:tc>
          <w:tcPr>
            <w:tcW w:w="568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40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Промежуточное тестирование.</w:t>
            </w:r>
          </w:p>
        </w:tc>
        <w:tc>
          <w:tcPr>
            <w:tcW w:w="1986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Тестовые задания по курсу неорганической химии</w:t>
            </w: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4F03" w:rsidRPr="00DA4F03" w:rsidRDefault="00DA4F03" w:rsidP="00DA4F03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A4F03" w:rsidRPr="00DA4F03" w:rsidTr="00582648">
        <w:tc>
          <w:tcPr>
            <w:tcW w:w="4962" w:type="dxa"/>
            <w:gridSpan w:val="3"/>
          </w:tcPr>
          <w:p w:rsidR="00DA4F03" w:rsidRPr="00DA4F03" w:rsidRDefault="00DA4F03" w:rsidP="00DA4F03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Часов в семестре</w:t>
            </w:r>
          </w:p>
        </w:tc>
        <w:tc>
          <w:tcPr>
            <w:tcW w:w="155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254" w:type="dxa"/>
            <w:gridSpan w:val="2"/>
          </w:tcPr>
          <w:p w:rsidR="00DA4F03" w:rsidRPr="00DA4F03" w:rsidRDefault="00DA4F03" w:rsidP="00DA4F03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A4F03" w:rsidRPr="00DA4F03" w:rsidTr="00582648">
        <w:tc>
          <w:tcPr>
            <w:tcW w:w="4962" w:type="dxa"/>
            <w:gridSpan w:val="3"/>
          </w:tcPr>
          <w:p w:rsidR="00DA4F03" w:rsidRPr="00DA4F03" w:rsidRDefault="00DA4F03" w:rsidP="00DA4F03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Всего часов</w:t>
            </w:r>
          </w:p>
        </w:tc>
        <w:tc>
          <w:tcPr>
            <w:tcW w:w="1558" w:type="dxa"/>
          </w:tcPr>
          <w:p w:rsidR="00DA4F03" w:rsidRPr="00DA4F03" w:rsidRDefault="00DA4F03" w:rsidP="00DA4F03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4F03">
              <w:rPr>
                <w:b/>
                <w:bCs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254" w:type="dxa"/>
            <w:gridSpan w:val="2"/>
          </w:tcPr>
          <w:p w:rsidR="00DA4F03" w:rsidRPr="00DA4F03" w:rsidRDefault="00DA4F03" w:rsidP="00DA4F03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4F03" w:rsidRPr="00DA4F03" w:rsidRDefault="00DA4F03" w:rsidP="00DA4F03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F03" w:rsidRPr="00DA4F03" w:rsidRDefault="00DA4F03" w:rsidP="00DA4F03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4F03" w:rsidRPr="00DA4F03" w:rsidRDefault="00DA4F03" w:rsidP="00DA4F03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A4F03" w:rsidRPr="00DA4F03" w:rsidRDefault="00DA4F03" w:rsidP="00DA4F03">
      <w:pPr>
        <w:spacing w:line="254" w:lineRule="auto"/>
        <w:rPr>
          <w:bCs/>
          <w:color w:val="000000" w:themeColor="text1"/>
          <w:sz w:val="28"/>
          <w:szCs w:val="28"/>
        </w:rPr>
      </w:pPr>
    </w:p>
    <w:p w:rsidR="00DA4F03" w:rsidRPr="00DA4F03" w:rsidRDefault="00DA4F03" w:rsidP="00DA4F03">
      <w:pPr>
        <w:spacing w:line="254" w:lineRule="auto"/>
      </w:pPr>
    </w:p>
    <w:p w:rsidR="00997AEE" w:rsidRPr="00306AEC" w:rsidRDefault="00997AEE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B5444" w:rsidRPr="00997AEE" w:rsidRDefault="00FB5444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FB5444" w:rsidRDefault="00FB5444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FB5444" w:rsidRDefault="00FB5444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FB5444" w:rsidRDefault="00FB5444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264FB3" w:rsidRDefault="00264FB3" w:rsidP="00816681">
      <w:pPr>
        <w:spacing w:line="254" w:lineRule="auto"/>
        <w:ind w:left="1416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16681" w:rsidRPr="00816681" w:rsidRDefault="00816681" w:rsidP="00264FB3">
      <w:pPr>
        <w:spacing w:line="254" w:lineRule="auto"/>
        <w:ind w:left="2124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Курс 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I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proofErr w:type="gramStart"/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Семестр  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I</w:t>
      </w:r>
      <w:proofErr w:type="gramEnd"/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Группа 191-192-193-194-195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Преподаватель 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Горелова Я.Г.</w:t>
      </w:r>
    </w:p>
    <w:p w:rsidR="00816681" w:rsidRDefault="00816681" w:rsidP="00816681">
      <w:pPr>
        <w:spacing w:line="254" w:lineRule="auto"/>
        <w:ind w:left="2832"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Теория -  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Практика 20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В/а работа - 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Всего часов -  </w:t>
      </w:r>
    </w:p>
    <w:p w:rsidR="00264FB3" w:rsidRPr="00816681" w:rsidRDefault="00264FB3" w:rsidP="00816681">
      <w:pPr>
        <w:spacing w:line="254" w:lineRule="auto"/>
        <w:ind w:left="2832"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816681" w:rsidRPr="00816681" w:rsidRDefault="00816681" w:rsidP="00816681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Практические занятия.</w:t>
      </w: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306"/>
        <w:gridCol w:w="2655"/>
        <w:gridCol w:w="1134"/>
        <w:gridCol w:w="2693"/>
        <w:gridCol w:w="2127"/>
        <w:gridCol w:w="1701"/>
        <w:gridCol w:w="992"/>
        <w:gridCol w:w="1701"/>
      </w:tblGrid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06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655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Часы аудиторной работы</w:t>
            </w:r>
          </w:p>
        </w:tc>
        <w:tc>
          <w:tcPr>
            <w:tcW w:w="2693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аудиторная работа</w:t>
            </w:r>
          </w:p>
        </w:tc>
        <w:tc>
          <w:tcPr>
            <w:tcW w:w="2127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для аудиторной работы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Часы в/а работы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контрольного задания</w:t>
            </w:r>
          </w:p>
        </w:tc>
      </w:tr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6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E43015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Химическая связь</w:t>
            </w:r>
            <w:r w:rsidR="00816681"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её типы.</w:t>
            </w:r>
          </w:p>
        </w:tc>
        <w:tc>
          <w:tcPr>
            <w:tcW w:w="2655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Фронтальная беседа по теме занятия. </w:t>
            </w:r>
          </w:p>
        </w:tc>
        <w:tc>
          <w:tcPr>
            <w:tcW w:w="1134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по определению типов химической связи в соединениях и видов кристаллических решеток у веществ с различной химической связью.</w:t>
            </w:r>
          </w:p>
        </w:tc>
        <w:tc>
          <w:tcPr>
            <w:tcW w:w="2127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81 *)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№5 №6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6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классы неорганических соединений.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 домашнего задания 1 занятия. 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 по основным классам неорганических соединений</w:t>
            </w:r>
          </w:p>
        </w:tc>
        <w:tc>
          <w:tcPr>
            <w:tcW w:w="1134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по заданиям на химические свойства и способы получения основных классов неорганических соединений.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41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№2 №5 №6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16681" w:rsidRPr="00816681" w:rsidRDefault="00816681" w:rsidP="00816681">
      <w:pPr>
        <w:spacing w:line="254" w:lineRule="auto"/>
        <w:ind w:left="212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16681" w:rsidRPr="00816681" w:rsidRDefault="00816681" w:rsidP="00816681">
      <w:pPr>
        <w:spacing w:line="254" w:lineRule="auto"/>
        <w:ind w:left="212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66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*) Учебник “Химия” под редакцией Ерохина М. Ю., Ковалевой И.Б.  </w:t>
      </w:r>
    </w:p>
    <w:p w:rsidR="00816681" w:rsidRPr="00816681" w:rsidRDefault="00816681" w:rsidP="00816681">
      <w:pPr>
        <w:spacing w:line="254" w:lineRule="auto"/>
        <w:ind w:left="2832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66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Москва, Издательство центр </w:t>
      </w:r>
      <w:r w:rsidRPr="00816681">
        <w:rPr>
          <w:sz w:val="24"/>
          <w:szCs w:val="24"/>
          <w:rPrChange w:id="4" w:author="Natalia" w:date="2015-09-05T21:55:00Z">
            <w:rPr>
              <w:rStyle w:val="a3"/>
              <w:rFonts w:ascii="Times New Roman" w:hAnsi="Times New Roman" w:cs="Times New Roman"/>
              <w:b w:val="0"/>
              <w:color w:val="000000" w:themeColor="text1"/>
              <w:sz w:val="28"/>
              <w:szCs w:val="28"/>
              <w:lang w:val="en-US"/>
            </w:rPr>
          </w:rPrChange>
        </w:rPr>
        <w:t>“</w:t>
      </w:r>
      <w:r w:rsidRPr="008166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Академия</w:t>
      </w:r>
      <w:r w:rsidRPr="00816681">
        <w:rPr>
          <w:sz w:val="24"/>
          <w:szCs w:val="24"/>
          <w:rPrChange w:id="5" w:author="Natalia" w:date="2015-09-05T21:55:00Z">
            <w:rPr>
              <w:rStyle w:val="a3"/>
              <w:rFonts w:ascii="Times New Roman" w:hAnsi="Times New Roman" w:cs="Times New Roman"/>
              <w:b w:val="0"/>
              <w:color w:val="000000" w:themeColor="text1"/>
              <w:sz w:val="28"/>
              <w:szCs w:val="28"/>
              <w:lang w:val="en-US"/>
            </w:rPr>
          </w:rPrChange>
        </w:rPr>
        <w:t>”</w:t>
      </w:r>
      <w:r w:rsidRPr="008166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2013</w:t>
      </w:r>
    </w:p>
    <w:p w:rsidR="00816681" w:rsidRPr="00816681" w:rsidRDefault="00816681" w:rsidP="00816681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816681" w:rsidRPr="00816681" w:rsidRDefault="00816681" w:rsidP="00816681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552"/>
        <w:gridCol w:w="1701"/>
        <w:gridCol w:w="2410"/>
        <w:gridCol w:w="992"/>
        <w:gridCol w:w="1701"/>
      </w:tblGrid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Реакции ионного обмена.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Фронтальная беседа на тему с анализом случаев протекания реакций ионного обмена необратимо и до конца.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по карточкам индивидуальных заданий по теме.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127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№2 №3 №4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16681" w:rsidRPr="00816681" w:rsidTr="00582648">
        <w:trPr>
          <w:trHeight w:val="2812"/>
        </w:trPr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Гидролиз солей.</w:t>
            </w:r>
          </w:p>
        </w:tc>
        <w:tc>
          <w:tcPr>
            <w:tcW w:w="255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Фронтальная беседа на тему: Гидролиз солей.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по отработке навыков в определении характера среды растворов солей и написании уравнений гидролиза.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133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№3 №4 №5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Решение задач на растворы.</w:t>
            </w:r>
          </w:p>
        </w:tc>
        <w:tc>
          <w:tcPr>
            <w:tcW w:w="255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Объяснение преподавателем способа решения задач на растворы с иллюстрацией.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Решение задач.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16681" w:rsidRPr="00816681" w:rsidRDefault="00816681" w:rsidP="00816681">
      <w:pPr>
        <w:spacing w:line="25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6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816681" w:rsidRPr="00816681" w:rsidRDefault="00816681" w:rsidP="00816681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6681" w:rsidRPr="00816681" w:rsidRDefault="00816681" w:rsidP="00816681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6681" w:rsidRPr="00816681" w:rsidRDefault="00816681" w:rsidP="00816681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6681" w:rsidRPr="00816681" w:rsidRDefault="00816681" w:rsidP="00816681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6681" w:rsidRPr="00816681" w:rsidRDefault="00816681" w:rsidP="00816681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427"/>
        <w:gridCol w:w="1826"/>
        <w:gridCol w:w="2410"/>
        <w:gridCol w:w="992"/>
        <w:gridCol w:w="1701"/>
      </w:tblGrid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Зачетное задание по решению задач на растворы.</w:t>
            </w:r>
          </w:p>
        </w:tc>
        <w:tc>
          <w:tcPr>
            <w:tcW w:w="255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Решение задач на растворы (10 вариантов) с последующей проверкой.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</w:t>
            </w:r>
          </w:p>
        </w:tc>
        <w:tc>
          <w:tcPr>
            <w:tcW w:w="1826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по тетради.</w:t>
            </w: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3,4</w:t>
            </w:r>
          </w:p>
        </w:tc>
      </w:tr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О В Р</w:t>
            </w:r>
          </w:p>
        </w:tc>
        <w:tc>
          <w:tcPr>
            <w:tcW w:w="255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Фронтальная беседа по теме: Анализ примеров.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Уравнивание ОВР методом электронного баланса.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Уравнивание ОВР методом электронного баланса.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по тетради.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Металлы.</w:t>
            </w:r>
          </w:p>
        </w:tc>
        <w:tc>
          <w:tcPr>
            <w:tcW w:w="2551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Фронтальная беседа по теме: Металлы.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Самостоятельная работа с пособием на тему: Металлы  “ </w:t>
            </w: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группы”, главной подгруппы.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Задания по пособию Металлы “ </w:t>
            </w: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группы”, главной подгруппы.</w:t>
            </w:r>
          </w:p>
        </w:tc>
        <w:tc>
          <w:tcPr>
            <w:tcW w:w="1826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по тетради.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3,8</w:t>
            </w:r>
          </w:p>
        </w:tc>
      </w:tr>
    </w:tbl>
    <w:p w:rsidR="00816681" w:rsidRPr="00816681" w:rsidRDefault="00816681" w:rsidP="00816681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6681" w:rsidRPr="00816681" w:rsidRDefault="00816681" w:rsidP="00816681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6681" w:rsidRPr="00816681" w:rsidRDefault="00816681" w:rsidP="00816681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6681" w:rsidRPr="00816681" w:rsidRDefault="00816681" w:rsidP="00816681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6681" w:rsidRPr="00816681" w:rsidRDefault="00816681" w:rsidP="00816681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6681" w:rsidRPr="00816681" w:rsidRDefault="00816681" w:rsidP="00816681">
      <w:pPr>
        <w:spacing w:line="254" w:lineRule="auto"/>
        <w:rPr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1988"/>
        <w:gridCol w:w="1560"/>
        <w:gridCol w:w="2410"/>
        <w:gridCol w:w="1844"/>
        <w:gridCol w:w="2410"/>
        <w:gridCol w:w="992"/>
        <w:gridCol w:w="1701"/>
      </w:tblGrid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Неметаллы.</w:t>
            </w:r>
          </w:p>
        </w:tc>
        <w:tc>
          <w:tcPr>
            <w:tcW w:w="1986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Фронтальная беседа по теме: Неметаллы.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работа с пособием “Азот и его свойства”.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по пособию “Азот и его свойства”.</w:t>
            </w:r>
          </w:p>
        </w:tc>
        <w:tc>
          <w:tcPr>
            <w:tcW w:w="1844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по тетради.</w:t>
            </w: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3,8</w:t>
            </w:r>
          </w:p>
        </w:tc>
      </w:tr>
      <w:tr w:rsidR="00816681" w:rsidRPr="00816681" w:rsidTr="00582648">
        <w:tc>
          <w:tcPr>
            <w:tcW w:w="568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986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схемы генетической связи неорганических соединений.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Задания на цепочки превращений отражающих генетическую связь между основными классами неорганических соединений.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по тетради.</w:t>
            </w: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</w:t>
            </w: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681" w:rsidRPr="00816681" w:rsidRDefault="00816681" w:rsidP="00816681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16681" w:rsidRPr="00816681" w:rsidTr="00582648">
        <w:tc>
          <w:tcPr>
            <w:tcW w:w="4962" w:type="dxa"/>
            <w:gridSpan w:val="3"/>
          </w:tcPr>
          <w:p w:rsidR="00816681" w:rsidRPr="00816681" w:rsidRDefault="00816681" w:rsidP="00816681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Часов в семестре</w:t>
            </w:r>
          </w:p>
        </w:tc>
        <w:tc>
          <w:tcPr>
            <w:tcW w:w="1558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816681" w:rsidRPr="00816681" w:rsidRDefault="00816681" w:rsidP="00816681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16681" w:rsidRPr="00816681" w:rsidTr="00582648">
        <w:tc>
          <w:tcPr>
            <w:tcW w:w="4962" w:type="dxa"/>
            <w:gridSpan w:val="3"/>
          </w:tcPr>
          <w:p w:rsidR="00816681" w:rsidRPr="00816681" w:rsidRDefault="00816681" w:rsidP="00816681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Всего часов</w:t>
            </w:r>
          </w:p>
        </w:tc>
        <w:tc>
          <w:tcPr>
            <w:tcW w:w="1558" w:type="dxa"/>
          </w:tcPr>
          <w:p w:rsidR="00816681" w:rsidRPr="00816681" w:rsidRDefault="00816681" w:rsidP="00816681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6681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4" w:type="dxa"/>
            <w:gridSpan w:val="2"/>
          </w:tcPr>
          <w:p w:rsidR="00816681" w:rsidRPr="00816681" w:rsidRDefault="00816681" w:rsidP="00816681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681" w:rsidRPr="00816681" w:rsidRDefault="00816681" w:rsidP="00816681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681" w:rsidRPr="00816681" w:rsidRDefault="00816681" w:rsidP="00816681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681" w:rsidRPr="00816681" w:rsidRDefault="00816681" w:rsidP="00816681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16681" w:rsidRPr="00816681" w:rsidRDefault="00816681" w:rsidP="00816681">
      <w:pPr>
        <w:spacing w:line="254" w:lineRule="auto"/>
        <w:rPr>
          <w:bCs/>
          <w:color w:val="000000" w:themeColor="text1"/>
          <w:sz w:val="28"/>
          <w:szCs w:val="28"/>
        </w:rPr>
      </w:pPr>
    </w:p>
    <w:p w:rsidR="00816681" w:rsidRPr="00816681" w:rsidRDefault="00816681" w:rsidP="00816681">
      <w:pPr>
        <w:spacing w:line="254" w:lineRule="auto"/>
      </w:pPr>
    </w:p>
    <w:p w:rsidR="00816681" w:rsidRDefault="00816681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2709BF" w:rsidRDefault="002709BF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2709BF" w:rsidRDefault="002709BF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2709BF" w:rsidRDefault="002709BF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2709BF" w:rsidRPr="00C36535" w:rsidRDefault="002709BF" w:rsidP="002709BF">
      <w:pPr>
        <w:spacing w:line="254" w:lineRule="auto"/>
        <w:ind w:left="1416"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Курс 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Семестр 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Группа 191-192-193-194-195 Преподаватель 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Горелова Я.Г.</w:t>
      </w:r>
    </w:p>
    <w:p w:rsidR="002709BF" w:rsidRPr="00C36535" w:rsidRDefault="002709BF" w:rsidP="002709BF">
      <w:pPr>
        <w:spacing w:line="254" w:lineRule="auto"/>
        <w:ind w:left="2832"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Теория 40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Практика 24 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58264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В/а работа 32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Всего часов 84</w:t>
      </w:r>
    </w:p>
    <w:p w:rsidR="002709BF" w:rsidRPr="00C36535" w:rsidRDefault="002709BF" w:rsidP="002709BF">
      <w:pPr>
        <w:spacing w:line="254" w:lineRule="auto"/>
        <w:ind w:left="2832"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Теоретические занятия.</w:t>
      </w: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306"/>
        <w:gridCol w:w="3080"/>
        <w:gridCol w:w="1701"/>
        <w:gridCol w:w="1985"/>
        <w:gridCol w:w="1559"/>
        <w:gridCol w:w="1985"/>
        <w:gridCol w:w="992"/>
        <w:gridCol w:w="1701"/>
      </w:tblGrid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06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08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Часы аудит. работы</w:t>
            </w:r>
          </w:p>
        </w:tc>
        <w:tc>
          <w:tcPr>
            <w:tcW w:w="1985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аудиторная работа</w:t>
            </w:r>
          </w:p>
        </w:tc>
        <w:tc>
          <w:tcPr>
            <w:tcW w:w="1559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Задание для </w:t>
            </w:r>
            <w:r w:rsidR="005826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</w:t>
            </w: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аудиторной работы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Часы в/а работы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контрольного задания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8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Предмет органической химии. Теория органических </w:t>
            </w:r>
            <w:proofErr w:type="gram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соединений  Бутлерова</w:t>
            </w:r>
            <w:proofErr w:type="gram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308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582648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Органическая химия</w:t>
            </w:r>
            <w:r w:rsidRPr="005826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-Химия соединений </w:t>
            </w:r>
            <w:r w:rsidR="002709BF"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углерода. Краткая история развития. Особенности органических соединений. Теория органических соединений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Бутлерова А.М.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 329-330*)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 326-327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2.1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*) Учебник “Химия” под редакцией Ерохина М. Ю., Ковалевой И.Б.</w:t>
      </w: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Москва, Издательство центр </w:t>
      </w:r>
      <w:r w:rsidRPr="002709BF">
        <w:rPr>
          <w:rPrChange w:id="6" w:author="Natalia" w:date="2015-09-05T21:55:00Z">
            <w:rPr>
              <w:rStyle w:val="a3"/>
              <w:rFonts w:ascii="Times New Roman" w:hAnsi="Times New Roman" w:cs="Times New Roman"/>
              <w:b w:val="0"/>
              <w:color w:val="000000" w:themeColor="text1"/>
              <w:sz w:val="28"/>
              <w:szCs w:val="28"/>
              <w:lang w:val="en-US"/>
            </w:rPr>
          </w:rPrChange>
        </w:rPr>
        <w:t>“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Академия</w:t>
      </w:r>
      <w:r w:rsidRPr="002709BF">
        <w:rPr>
          <w:rPrChange w:id="7" w:author="Natalia" w:date="2015-09-05T21:55:00Z">
            <w:rPr>
              <w:rStyle w:val="a3"/>
              <w:rFonts w:ascii="Times New Roman" w:hAnsi="Times New Roman" w:cs="Times New Roman"/>
              <w:b w:val="0"/>
              <w:color w:val="000000" w:themeColor="text1"/>
              <w:sz w:val="28"/>
              <w:szCs w:val="28"/>
              <w:lang w:val="en-US"/>
            </w:rPr>
          </w:rPrChange>
        </w:rPr>
        <w:t>”</w:t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2013</w:t>
      </w: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64FB3" w:rsidRDefault="002709BF" w:rsidP="002709BF">
      <w:pPr>
        <w:spacing w:line="25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2709BF" w:rsidRPr="00582648" w:rsidRDefault="002709BF" w:rsidP="00264FB3">
      <w:pPr>
        <w:spacing w:line="254" w:lineRule="auto"/>
        <w:ind w:left="5664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Углеводороды.</w:t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 w:rsidRPr="00582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В/</w:t>
      </w:r>
      <w:proofErr w:type="gramStart"/>
      <w:r w:rsidR="00582648" w:rsidRPr="00582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 12</w:t>
      </w:r>
      <w:proofErr w:type="gramEnd"/>
      <w:r w:rsidR="00582648" w:rsidRPr="00582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</w:t>
      </w:r>
      <w:r w:rsidR="00582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427"/>
        <w:gridCol w:w="1826"/>
        <w:gridCol w:w="2410"/>
        <w:gridCol w:w="992"/>
        <w:gridCol w:w="1701"/>
      </w:tblGrid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14685" wp14:editId="001AFD84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182880</wp:posOffset>
                      </wp:positionV>
                      <wp:extent cx="295275" cy="5029200"/>
                      <wp:effectExtent l="0" t="0" r="47625" b="1905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0292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56CA8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-4.65pt;margin-top:14.4pt;width:23.25pt;height:39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" adj="106" strokecolor="#5b9bd5" strokeweight=".5pt">
                      <v:stroke joinstyle="miter"/>
                    </v:shape>
                  </w:pict>
                </mc:Fallback>
              </mc:AlternateContent>
            </w: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Определение, строение, гомология, изомерия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Номенклатура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физические свойства, нахождение в природе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Назвать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алканы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334-339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Задание 2.2-2.5                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Химические свойства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Циклоалканы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Особенности химических свойств р. Галогенирования, нитрования, изомеризации, горения. Свойства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циклоалканов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Задания на написание реакций химических свойств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циклоалканов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339-342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2.2-2.5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  <w:p w:rsidR="002709BF" w:rsidRPr="00C36535" w:rsidRDefault="00582648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12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Диеновые углеводороды.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Определение, строение, гомология, изомерия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алкенов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диеновых углеводородов. Номенклатура физические свойства.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Назвать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диеновые углеводороды.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343-350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2.2-2.5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427"/>
        <w:gridCol w:w="1826"/>
        <w:gridCol w:w="2410"/>
        <w:gridCol w:w="992"/>
        <w:gridCol w:w="1701"/>
      </w:tblGrid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Химические свойства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алкенов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диеновых углеводородов.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Химические свойства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алкенов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диеновых углеводородов. Правило Марковникова, р. Полимеризации ВМС и СК.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Задания на написание химических свойств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алкенов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диеновых углеводородов.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346-350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Задание 2.2-2.5 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7C4FFA" wp14:editId="0A14FBF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121920</wp:posOffset>
                      </wp:positionV>
                      <wp:extent cx="266700" cy="2743200"/>
                      <wp:effectExtent l="0" t="0" r="57150" b="19050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432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F7B3A" id="Правая фигурная скобка 7" o:spid="_x0000_s1026" type="#_x0000_t88" style="position:absolute;margin-left:-.15pt;margin-top:9.6pt;width:21pt;height:3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" adj="175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Определение, строение, гомология, изомерия, номенклатура, физические и химические свойства. Ацетилен его свойства и способы получения.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Задания на номенклатуру и химические свойства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алкинов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350-353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2.2-2.5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Арены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Определение, строение бензола, номенклатура, физические и химические свойства гомологии бензола, правило ориентации.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химические свойства бензола и его гомологов.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353-359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2.6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4FB3" w:rsidRDefault="00264FB3" w:rsidP="002709BF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4FB3" w:rsidRDefault="00264FB3" w:rsidP="002709BF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Кислородсодержащие органические соединения.</w:t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 w:rsidRPr="00582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В/</w:t>
      </w:r>
      <w:proofErr w:type="gramStart"/>
      <w:r w:rsidR="00582648" w:rsidRPr="00582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 8</w:t>
      </w:r>
      <w:proofErr w:type="gramEnd"/>
      <w:r w:rsidR="00582648" w:rsidRPr="00582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часов.</w:t>
      </w: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992"/>
        <w:gridCol w:w="2427"/>
        <w:gridCol w:w="1826"/>
        <w:gridCol w:w="2410"/>
        <w:gridCol w:w="992"/>
        <w:gridCol w:w="1701"/>
      </w:tblGrid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Спирты.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Определение, классификация, изомерия, предельные одноатомные спирты, физические свойства, номенклатура.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номенклатуру спиртов.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368-376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2.7-2.9                По сборнику заданий для в/а работы.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Химические свойства спиртов.</w:t>
            </w:r>
          </w:p>
        </w:tc>
        <w:tc>
          <w:tcPr>
            <w:tcW w:w="22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Особенности химических свойств спиртов. Этанол и Метанол, физиологическое воздействие.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написание реакций, отражающих химические свойства спиртов.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368-376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2.7-2.9                По сборнику заданий для в/а работы.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11F2C3" wp14:editId="659B151B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-1580515</wp:posOffset>
                      </wp:positionV>
                      <wp:extent cx="304800" cy="4486275"/>
                      <wp:effectExtent l="0" t="0" r="38100" b="28575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4862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3E4DF" id="Правая фигурная скобка 8" o:spid="_x0000_s1026" type="#_x0000_t88" style="position:absolute;margin-left:-10.65pt;margin-top:-124.45pt;width:24pt;height:3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" adj="122" strokecolor="#5b9bd5" strokeweight=".5pt">
                      <v:stroke joinstyle="miter"/>
                    </v:shape>
                  </w:pict>
                </mc:Fallback>
              </mc:AlternateConten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582648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4</w:t>
            </w:r>
            <w:r w:rsidR="002709BF"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Многоатомные спирты. Фенол.</w:t>
            </w:r>
          </w:p>
        </w:tc>
        <w:tc>
          <w:tcPr>
            <w:tcW w:w="22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Примеры многоатомных спиртов, глицерин и этиленгликоль, их свойства применение.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Фенол: Строение, взаимное влияние </w:t>
            </w:r>
            <w:proofErr w:type="gram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ОН- и</w:t>
            </w:r>
            <w:proofErr w:type="gram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бензольного</w:t>
            </w:r>
            <w:proofErr w:type="spell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кольца. Химические свойства.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номенклатуру и цепочки превращений.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368-376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2.7-2.9                По сборнику заданий для в/а работы.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427"/>
        <w:gridCol w:w="1826"/>
        <w:gridCol w:w="2410"/>
        <w:gridCol w:w="992"/>
        <w:gridCol w:w="1701"/>
      </w:tblGrid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Альдегиды и Кетоны.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Понятие о карбонильных соединениях, строение, изомерия, номенклатура, химические и физические свойства применение.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номенклатуру и химические свойства альдегидов.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377-383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8586BA" wp14:editId="628E3FD8">
                      <wp:simplePos x="0" y="0"/>
                      <wp:positionH relativeFrom="column">
                        <wp:posOffset>1461769</wp:posOffset>
                      </wp:positionH>
                      <wp:positionV relativeFrom="paragraph">
                        <wp:posOffset>51435</wp:posOffset>
                      </wp:positionV>
                      <wp:extent cx="238125" cy="4505325"/>
                      <wp:effectExtent l="0" t="0" r="47625" b="28575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45053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6F4C55" id="Правая фигурная скобка 9" o:spid="_x0000_s1026" type="#_x0000_t88" style="position:absolute;margin-left:115.1pt;margin-top:4.05pt;width:18.75pt;height:35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" adj="95" strokecolor="#5b9bd5" strokeweight=".5pt">
                      <v:stroke joinstyle="miter"/>
                    </v:shape>
                  </w:pict>
                </mc:Fallback>
              </mc:AlternateConten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2.7-2.9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Карбоновые кислоты.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Определение, строение, классификация, номенклатура, химические и физические свойства, муравьиная кислота и её особенности. Производные карбоновых кислот.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номенклатуру и химические свойства карбоновых кислот.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383-389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Задание 2.7-2.9. 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582648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4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Сложные эфиры. Жиры, </w:t>
            </w:r>
            <w:proofErr w:type="gram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Мыло</w:t>
            </w:r>
            <w:proofErr w:type="gramEnd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СМС, Воски.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Определение, строение, номенклатура, особенности химических и физических свойств, р. </w:t>
            </w:r>
            <w:proofErr w:type="spellStart"/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Этирификации</w:t>
            </w:r>
            <w:proofErr w:type="spellEnd"/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жиров, свойства мыла, воск и его применение.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396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 № 1 №2 №4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383-396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2.7-2.9.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582648">
      <w:pPr>
        <w:spacing w:line="254" w:lineRule="auto"/>
        <w:ind w:left="70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Углеводы.</w:t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82648" w:rsidRPr="00582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В/</w:t>
      </w:r>
      <w:proofErr w:type="gramStart"/>
      <w:r w:rsidR="00582648" w:rsidRPr="00582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 4</w:t>
      </w:r>
      <w:proofErr w:type="gramEnd"/>
      <w:r w:rsidR="00582648" w:rsidRPr="00582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часа.</w:t>
      </w: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427"/>
        <w:gridCol w:w="1826"/>
        <w:gridCol w:w="2410"/>
        <w:gridCol w:w="992"/>
        <w:gridCol w:w="1701"/>
      </w:tblGrid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Моносахариды, Дисахариды.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Глюкоза, Фруктоза.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Определение, классификация. Глюкоза и Фруктоза -  изомеры, свойства, применение.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Фронтальная беседа.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396-400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582648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5BA384" wp14:editId="2B9CDC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126365</wp:posOffset>
                      </wp:positionV>
                      <wp:extent cx="238125" cy="2171700"/>
                      <wp:effectExtent l="0" t="0" r="47625" b="19050"/>
                      <wp:wrapNone/>
                      <wp:docPr id="10" name="Правая фигурная скоб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717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5AE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0" o:spid="_x0000_s1026" type="#_x0000_t88" style="position:absolute;margin-left:-5.4pt;margin-top:9.95pt;width:18.75pt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" adj="197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Полисахариды, Крахмал, Гликоген, Целлюлоза.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Строение полисахаридов, их особенности, физические и химические применение, понятие о волокнах.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403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 № 1, № 2, №4, №9.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400-409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Задание 2.7-2.9. 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сборнику заданий для в/а работы.</w:t>
            </w:r>
          </w:p>
        </w:tc>
        <w:tc>
          <w:tcPr>
            <w:tcW w:w="992" w:type="dxa"/>
          </w:tcPr>
          <w:p w:rsidR="002709BF" w:rsidRPr="00C36535" w:rsidRDefault="00582648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621C86" w:rsidRDefault="002709BF" w:rsidP="002709BF">
      <w:pPr>
        <w:spacing w:line="254" w:lineRule="auto"/>
        <w:ind w:left="424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6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Азотсодержащие органические соединения.</w:t>
      </w:r>
      <w:r w:rsidR="00621C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621C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621C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621C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621C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621C86" w:rsidRPr="00621C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В/А 4 часа.</w:t>
      </w: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427"/>
        <w:gridCol w:w="1826"/>
        <w:gridCol w:w="2410"/>
        <w:gridCol w:w="992"/>
        <w:gridCol w:w="1701"/>
      </w:tblGrid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Амины.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Классификация, гомологические ряды, Амины-органические основания, химические и физические свойства аминов. Анилин и его свойства. Синтетическое волокно.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 № 1, № 3, № 5.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404-409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Аминокислоты.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Классификация, номенклатура, амфотерность, химические и физические свойства, применение в медицине.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Способы получения аминокислот.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410-414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 № 3,6 (А и Б)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415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582648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972CCA" wp14:editId="619E0A2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-2019935</wp:posOffset>
                      </wp:positionV>
                      <wp:extent cx="238125" cy="5314950"/>
                      <wp:effectExtent l="0" t="0" r="47625" b="19050"/>
                      <wp:wrapNone/>
                      <wp:docPr id="11" name="Правая фигурная скоб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3149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BADDE" id="Правая фигурная скобка 11" o:spid="_x0000_s1026" type="#_x0000_t88" style="position:absolute;margin-left:-5.4pt;margin-top:-159.05pt;width:18.75pt;height:4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" adj="81" strokecolor="#5b9bd5" strokeweight=".5pt">
                      <v:stroke joinstyle="miter"/>
                    </v:shape>
                  </w:pict>
                </mc:Fallback>
              </mc:AlternateConten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5826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Белки.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Белки – природные полимеры, виды белков, структуры белков, химические и физические свойства белков, биологические функции белков. Белки – компонент пищи.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Фронтальная беседа</w:t>
            </w:r>
          </w:p>
        </w:tc>
        <w:tc>
          <w:tcPr>
            <w:tcW w:w="1826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416-421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Нуклеиновые 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Кислоты. Конспект.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2406"/>
        <w:gridCol w:w="2553"/>
        <w:gridCol w:w="992"/>
        <w:gridCol w:w="2410"/>
        <w:gridCol w:w="1844"/>
        <w:gridCol w:w="2409"/>
        <w:gridCol w:w="992"/>
        <w:gridCol w:w="1701"/>
      </w:tblGrid>
      <w:tr w:rsidR="002709BF" w:rsidRPr="00C36535" w:rsidTr="00582648">
        <w:trPr>
          <w:trHeight w:val="472"/>
        </w:trPr>
        <w:tc>
          <w:tcPr>
            <w:tcW w:w="57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BF" w:rsidRPr="00C36535" w:rsidTr="00582648">
        <w:tc>
          <w:tcPr>
            <w:tcW w:w="57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40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Генетическая связь между основными классами органических соединений.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Схемы генетической связи.</w:t>
            </w: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Цепочки превращений.</w:t>
            </w:r>
          </w:p>
        </w:tc>
        <w:tc>
          <w:tcPr>
            <w:tcW w:w="1844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1C86" w:rsidRDefault="00621C86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1C86" w:rsidRDefault="00621C86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1C86" w:rsidRPr="00C36535" w:rsidRDefault="00621C86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bookmarkStart w:id="8" w:name="_GoBack"/>
        <w:bookmarkEnd w:id="8"/>
      </w:tr>
      <w:tr w:rsidR="002709BF" w:rsidRPr="00C36535" w:rsidTr="00582648">
        <w:tc>
          <w:tcPr>
            <w:tcW w:w="57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40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Тестирование.</w:t>
            </w: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Тестовые задания по курсу органической химии</w:t>
            </w: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709BF" w:rsidRPr="00C36535" w:rsidTr="00582648">
        <w:tc>
          <w:tcPr>
            <w:tcW w:w="57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C36535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709BF" w:rsidRPr="00C36535" w:rsidRDefault="002709B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pPrChange w:id="9" w:author="Natalia" w:date="2015-09-05T21:56:00Z">
                <w:pPr/>
              </w:pPrChange>
            </w:pPr>
            <w:r w:rsidRPr="00C36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Часов в семестре</w:t>
            </w:r>
          </w:p>
        </w:tc>
        <w:tc>
          <w:tcPr>
            <w:tcW w:w="992" w:type="dxa"/>
          </w:tcPr>
          <w:p w:rsidR="002709BF" w:rsidRPr="00C36535" w:rsidRDefault="002709BF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pPrChange w:id="10" w:author="Natalia" w:date="2015-09-05T21:57:00Z">
                <w:pPr/>
              </w:pPrChange>
            </w:pPr>
            <w:r w:rsidRPr="00C36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40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709BF" w:rsidRPr="00C36535" w:rsidRDefault="002709BF" w:rsidP="00582648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2709BF" w:rsidRPr="00C36535" w:rsidRDefault="002709BF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pPrChange w:id="11" w:author="Natalia" w:date="2015-09-05T21:57:00Z">
                <w:pPr/>
              </w:pPrChange>
            </w:pPr>
            <w:r w:rsidRPr="00C36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20</w:t>
            </w: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9BF" w:rsidRPr="00C36535" w:rsidTr="00582648">
        <w:tc>
          <w:tcPr>
            <w:tcW w:w="568" w:type="dxa"/>
          </w:tcPr>
          <w:p w:rsidR="002709BF" w:rsidRPr="00C36535" w:rsidRDefault="002709BF" w:rsidP="00582648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709BF" w:rsidRPr="00C36535" w:rsidRDefault="002709BF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pPrChange w:id="12" w:author="Natalia" w:date="2015-09-05T21:56:00Z">
                <w:pPr/>
              </w:pPrChange>
            </w:pPr>
            <w:r w:rsidRPr="00C36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Всего часов</w:t>
            </w:r>
          </w:p>
        </w:tc>
        <w:tc>
          <w:tcPr>
            <w:tcW w:w="992" w:type="dxa"/>
          </w:tcPr>
          <w:p w:rsidR="002709BF" w:rsidRPr="00C36535" w:rsidRDefault="002709BF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pPrChange w:id="13" w:author="Natalia" w:date="2015-09-05T21:57:00Z">
                <w:pPr/>
              </w:pPrChange>
            </w:pPr>
            <w:r w:rsidRPr="00C36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60</w:t>
            </w:r>
          </w:p>
        </w:tc>
        <w:tc>
          <w:tcPr>
            <w:tcW w:w="2410" w:type="dxa"/>
          </w:tcPr>
          <w:p w:rsidR="002709BF" w:rsidRPr="00C36535" w:rsidRDefault="002709BF" w:rsidP="00582648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709BF" w:rsidRPr="00C36535" w:rsidRDefault="002709BF" w:rsidP="00582648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2709BF" w:rsidRPr="00C36535" w:rsidRDefault="002709BF" w:rsidP="00582648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09BF" w:rsidRPr="00C36535" w:rsidRDefault="002709BF" w:rsidP="00582648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709BF" w:rsidRPr="00C36535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C36535" w:rsidRDefault="002709BF" w:rsidP="002709BF">
      <w:pPr>
        <w:spacing w:line="254" w:lineRule="auto"/>
        <w:ind w:left="1416" w:firstLine="708"/>
        <w:rPr>
          <w:bCs/>
          <w:color w:val="000000" w:themeColor="text1"/>
          <w:sz w:val="28"/>
          <w:szCs w:val="28"/>
          <w:u w:val="single"/>
        </w:rPr>
      </w:pPr>
    </w:p>
    <w:p w:rsidR="002709BF" w:rsidRPr="00C36535" w:rsidRDefault="002709BF" w:rsidP="002709BF">
      <w:pPr>
        <w:spacing w:line="254" w:lineRule="auto"/>
        <w:ind w:left="1416" w:firstLine="708"/>
        <w:rPr>
          <w:bCs/>
          <w:color w:val="000000" w:themeColor="text1"/>
          <w:sz w:val="28"/>
          <w:szCs w:val="28"/>
        </w:rPr>
      </w:pPr>
    </w:p>
    <w:p w:rsidR="002709BF" w:rsidRDefault="002709BF" w:rsidP="002709BF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2709BF" w:rsidRDefault="002709BF" w:rsidP="002709BF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2709BF" w:rsidRDefault="002709BF" w:rsidP="002709BF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2709BF" w:rsidRPr="00210F72" w:rsidRDefault="002709BF" w:rsidP="002709BF">
      <w:pPr>
        <w:spacing w:line="254" w:lineRule="auto"/>
        <w:ind w:left="1416"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lastRenderedPageBreak/>
        <w:t xml:space="preserve">Курс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I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Семестр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II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Группа 191-192-193-194-195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Преподаватель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Горелова Я.Г.</w:t>
      </w:r>
    </w:p>
    <w:p w:rsidR="002709BF" w:rsidRPr="00210F72" w:rsidRDefault="002709BF" w:rsidP="002709BF">
      <w:pPr>
        <w:spacing w:line="254" w:lineRule="auto"/>
        <w:ind w:left="2832"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Теория - 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Практика 24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В/а работа -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Всего часов -  </w:t>
      </w:r>
    </w:p>
    <w:p w:rsidR="002709BF" w:rsidRPr="00210F72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Практические занятия.</w:t>
      </w: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306"/>
        <w:gridCol w:w="2655"/>
        <w:gridCol w:w="1134"/>
        <w:gridCol w:w="2693"/>
        <w:gridCol w:w="2127"/>
        <w:gridCol w:w="1701"/>
        <w:gridCol w:w="992"/>
        <w:gridCol w:w="1701"/>
      </w:tblGrid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06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655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Часы аудиторной работы</w:t>
            </w:r>
          </w:p>
        </w:tc>
        <w:tc>
          <w:tcPr>
            <w:tcW w:w="2693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аудиторная работа</w:t>
            </w:r>
          </w:p>
        </w:tc>
        <w:tc>
          <w:tcPr>
            <w:tcW w:w="2127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для аудиторной работы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Часы в/а работы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контрольного задания</w:t>
            </w:r>
          </w:p>
        </w:tc>
      </w:tr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6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Алканы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655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 ”</w:t>
            </w:r>
            <w:proofErr w:type="gram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Алканы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Отработка навыков в названии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написание химических свойств.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с раздаточным материалом на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Алканы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Тестирование по теме: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Алканы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342 *)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№3 №4 №5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3,8</w:t>
            </w:r>
          </w:p>
        </w:tc>
      </w:tr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6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диеновые углеводороды.</w:t>
            </w:r>
          </w:p>
        </w:tc>
        <w:tc>
          <w:tcPr>
            <w:tcW w:w="2655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 ”</w:t>
            </w:r>
            <w:proofErr w:type="gram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Отработка навыков в названии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алкенов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алкадиенов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написание химических свойств.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с раздаточным материалом на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Алкадиены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Тестирование по теме: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3,8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709BF" w:rsidRPr="00210F72" w:rsidRDefault="002709BF" w:rsidP="002709BF">
      <w:pPr>
        <w:spacing w:line="254" w:lineRule="auto"/>
        <w:ind w:left="212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709BF" w:rsidRPr="00210F72" w:rsidRDefault="002709BF" w:rsidP="002709BF">
      <w:pPr>
        <w:spacing w:line="254" w:lineRule="auto"/>
        <w:ind w:left="212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0F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*) Учебник “Химия” под редакцией Ерохина М. Ю., Ковалевой И.Б.  </w:t>
      </w:r>
    </w:p>
    <w:p w:rsidR="002709BF" w:rsidRPr="00210F72" w:rsidRDefault="002709BF" w:rsidP="002709BF">
      <w:pPr>
        <w:spacing w:line="254" w:lineRule="auto"/>
        <w:ind w:left="2832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0F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Москва, Издательство центр </w:t>
      </w:r>
      <w:r w:rsidRPr="00210F72">
        <w:rPr>
          <w:sz w:val="24"/>
          <w:szCs w:val="24"/>
          <w:rPrChange w:id="14" w:author="Natalia" w:date="2015-09-05T21:55:00Z">
            <w:rPr>
              <w:rStyle w:val="a3"/>
              <w:rFonts w:ascii="Times New Roman" w:hAnsi="Times New Roman" w:cs="Times New Roman"/>
              <w:b w:val="0"/>
              <w:color w:val="000000" w:themeColor="text1"/>
              <w:sz w:val="28"/>
              <w:szCs w:val="28"/>
              <w:lang w:val="en-US"/>
            </w:rPr>
          </w:rPrChange>
        </w:rPr>
        <w:t>“</w:t>
      </w:r>
      <w:r w:rsidRPr="00210F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Академия</w:t>
      </w:r>
      <w:r w:rsidRPr="00210F72">
        <w:rPr>
          <w:sz w:val="24"/>
          <w:szCs w:val="24"/>
          <w:rPrChange w:id="15" w:author="Natalia" w:date="2015-09-05T21:55:00Z">
            <w:rPr>
              <w:rStyle w:val="a3"/>
              <w:rFonts w:ascii="Times New Roman" w:hAnsi="Times New Roman" w:cs="Times New Roman"/>
              <w:b w:val="0"/>
              <w:color w:val="000000" w:themeColor="text1"/>
              <w:sz w:val="28"/>
              <w:szCs w:val="28"/>
              <w:lang w:val="en-US"/>
            </w:rPr>
          </w:rPrChange>
        </w:rPr>
        <w:t>”</w:t>
      </w:r>
      <w:r w:rsidRPr="00210F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2013</w:t>
      </w:r>
    </w:p>
    <w:p w:rsidR="002709BF" w:rsidRPr="00210F72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2709BF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4FB3" w:rsidRPr="00210F72" w:rsidRDefault="00264FB3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552"/>
        <w:gridCol w:w="1701"/>
        <w:gridCol w:w="2410"/>
        <w:gridCol w:w="992"/>
        <w:gridCol w:w="1701"/>
      </w:tblGrid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Алкины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 ”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Алкины</w:t>
            </w:r>
            <w:proofErr w:type="spellEnd"/>
            <w:proofErr w:type="gram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Отработка навыков в названии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алкинов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написание химических свойств.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с раздаточным материалом на       </w:t>
            </w:r>
            <w:proofErr w:type="gram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”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Алкины</w:t>
            </w:r>
            <w:proofErr w:type="spellEnd"/>
            <w:proofErr w:type="gram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352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№9 №10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709BF" w:rsidRPr="00210F72" w:rsidTr="00582648">
        <w:trPr>
          <w:trHeight w:val="2812"/>
        </w:trPr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 ”Бензол</w:t>
            </w:r>
            <w:proofErr w:type="gram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Отработка навыков в названии химических свойств гомологов бензола.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работа стр. 360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№4 №5 №6.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Итоговое занятие по углеводородам.</w:t>
            </w: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Итоговое тестирование.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на номенклатуру.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3,8</w:t>
            </w:r>
          </w:p>
        </w:tc>
      </w:tr>
    </w:tbl>
    <w:p w:rsidR="002709BF" w:rsidRPr="00210F72" w:rsidRDefault="002709BF" w:rsidP="002709BF">
      <w:pPr>
        <w:spacing w:line="25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10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2709BF" w:rsidRPr="00210F72" w:rsidRDefault="002709BF" w:rsidP="002709BF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427"/>
        <w:gridCol w:w="1968"/>
        <w:gridCol w:w="2268"/>
        <w:gridCol w:w="992"/>
        <w:gridCol w:w="1701"/>
      </w:tblGrid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Спирты, фенол.</w:t>
            </w: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 ”Спирты</w:t>
            </w:r>
            <w:proofErr w:type="gram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фенол”.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Отработка навыков в названии спиртов, написании химических свойств </w:t>
            </w:r>
            <w:proofErr w:type="spell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спитров</w:t>
            </w:r>
            <w:proofErr w:type="spell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фенола.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по названию спиртов.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 по спиртам и фенолу.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376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№4, №6, №9</w:t>
            </w: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3,8</w:t>
            </w:r>
          </w:p>
        </w:tc>
      </w:tr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Карбонильные соединения.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 ”Альдегиды</w:t>
            </w:r>
            <w:proofErr w:type="gram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Отработка навыков в названии карбонильных соединений, написании химических свойств.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по названию карбонильных соединений.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 по теме: Карбонильные соединения.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383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№5, №7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3,8</w:t>
            </w:r>
          </w:p>
        </w:tc>
      </w:tr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Карбоновые кислоты и их производные.</w:t>
            </w: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 ”Карбоновые</w:t>
            </w:r>
            <w:proofErr w:type="gramEnd"/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кислоты”.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Отработка навыков в названии карбоновых кислот и написании химических свойств карбоновых кислот.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по названию карбоновых кислот.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 по теме: Карбоновые кислоты.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389, 390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№2, №8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3,8</w:t>
            </w:r>
          </w:p>
        </w:tc>
      </w:tr>
    </w:tbl>
    <w:p w:rsidR="002709BF" w:rsidRPr="00210F72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4FB3" w:rsidRPr="00210F72" w:rsidRDefault="00264FB3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992"/>
        <w:gridCol w:w="2427"/>
        <w:gridCol w:w="1968"/>
        <w:gridCol w:w="2268"/>
        <w:gridCol w:w="992"/>
        <w:gridCol w:w="1701"/>
      </w:tblGrid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Жиры. Мыло. СМС. Воски.</w:t>
            </w: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подготовка занятия студентами. Доклады, сообщения, презентации.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396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№4, №8</w:t>
            </w: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4</w:t>
            </w:r>
          </w:p>
        </w:tc>
      </w:tr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Амины.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Отработка навыков по названию Аминов, написание химических свойств.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по названию аминов.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 по теме: Аминов.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409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№3, №6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3,8</w:t>
            </w:r>
          </w:p>
        </w:tc>
      </w:tr>
      <w:tr w:rsidR="002709BF" w:rsidRPr="00210F72" w:rsidTr="00582648">
        <w:tc>
          <w:tcPr>
            <w:tcW w:w="5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Аминокислоты.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Белки.</w:t>
            </w:r>
          </w:p>
        </w:tc>
        <w:tc>
          <w:tcPr>
            <w:tcW w:w="2551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Отработка навыков в названии аминокислот и написании химических свойств.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Доклады студентов по теме “Белки”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по названию аминокислот, написание химических свойств.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Стр. 415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№3, №4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№6.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3,4</w:t>
            </w:r>
          </w:p>
        </w:tc>
      </w:tr>
    </w:tbl>
    <w:p w:rsidR="002709BF" w:rsidRPr="00210F72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rPr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rPr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rPr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rPr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rPr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rPr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rPr>
          <w:bCs/>
          <w:color w:val="000000" w:themeColor="text1"/>
          <w:sz w:val="28"/>
          <w:szCs w:val="28"/>
        </w:rPr>
      </w:pPr>
    </w:p>
    <w:p w:rsidR="002709BF" w:rsidRPr="00210F72" w:rsidRDefault="002709BF" w:rsidP="002709BF">
      <w:pPr>
        <w:spacing w:line="254" w:lineRule="auto"/>
        <w:rPr>
          <w:bCs/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2415"/>
        <w:gridCol w:w="1133"/>
        <w:gridCol w:w="2410"/>
        <w:gridCol w:w="1844"/>
        <w:gridCol w:w="2410"/>
        <w:gridCol w:w="992"/>
        <w:gridCol w:w="1701"/>
      </w:tblGrid>
      <w:tr w:rsidR="002709BF" w:rsidRPr="00210F72" w:rsidTr="00582648">
        <w:tc>
          <w:tcPr>
            <w:tcW w:w="567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BF" w:rsidRPr="00210F72" w:rsidTr="00582648">
        <w:tc>
          <w:tcPr>
            <w:tcW w:w="567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05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Генетическая связь между основными классами органических соединений.</w:t>
            </w:r>
          </w:p>
        </w:tc>
        <w:tc>
          <w:tcPr>
            <w:tcW w:w="2415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по написанию химических реакций, отражающих генетическую связь между основными классами органических соединений.</w:t>
            </w: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над цепочками превращений органических веществ.</w:t>
            </w:r>
          </w:p>
        </w:tc>
        <w:tc>
          <w:tcPr>
            <w:tcW w:w="1844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Конспект, упражнение по тетради.</w:t>
            </w: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F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709BF" w:rsidRPr="00210F72" w:rsidTr="00582648">
        <w:tc>
          <w:tcPr>
            <w:tcW w:w="567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09BF" w:rsidRPr="00210F72" w:rsidTr="00582648">
        <w:tc>
          <w:tcPr>
            <w:tcW w:w="5387" w:type="dxa"/>
            <w:gridSpan w:val="3"/>
          </w:tcPr>
          <w:p w:rsidR="002709BF" w:rsidRPr="00210F72" w:rsidRDefault="002709BF" w:rsidP="00582648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Часов в семестре</w:t>
            </w:r>
          </w:p>
        </w:tc>
        <w:tc>
          <w:tcPr>
            <w:tcW w:w="1133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2709BF" w:rsidRPr="00210F72" w:rsidRDefault="002709BF" w:rsidP="00582648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9BF" w:rsidRPr="00210F72" w:rsidTr="00582648">
        <w:tc>
          <w:tcPr>
            <w:tcW w:w="5387" w:type="dxa"/>
            <w:gridSpan w:val="3"/>
          </w:tcPr>
          <w:p w:rsidR="002709BF" w:rsidRPr="00210F72" w:rsidRDefault="002709BF" w:rsidP="00582648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Всего часов</w:t>
            </w:r>
          </w:p>
        </w:tc>
        <w:tc>
          <w:tcPr>
            <w:tcW w:w="1133" w:type="dxa"/>
          </w:tcPr>
          <w:p w:rsidR="002709BF" w:rsidRPr="00210F72" w:rsidRDefault="002709BF" w:rsidP="00582648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10F7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254" w:type="dxa"/>
            <w:gridSpan w:val="2"/>
          </w:tcPr>
          <w:p w:rsidR="002709BF" w:rsidRPr="00210F72" w:rsidRDefault="002709BF" w:rsidP="00582648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09BF" w:rsidRPr="00210F72" w:rsidRDefault="002709BF" w:rsidP="00582648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2709BF" w:rsidRPr="00210F72" w:rsidRDefault="002709BF" w:rsidP="00582648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09BF" w:rsidRPr="00210F72" w:rsidRDefault="002709BF" w:rsidP="00582648">
            <w:pPr>
              <w:spacing w:line="254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709BF" w:rsidRDefault="002709BF" w:rsidP="00FB5444">
      <w:pP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sectPr w:rsidR="002709BF" w:rsidSect="00DA4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7E"/>
    <w:rsid w:val="00056A52"/>
    <w:rsid w:val="001E6053"/>
    <w:rsid w:val="00212D5C"/>
    <w:rsid w:val="002545B6"/>
    <w:rsid w:val="00264FB3"/>
    <w:rsid w:val="002709BF"/>
    <w:rsid w:val="00306AEC"/>
    <w:rsid w:val="0037565B"/>
    <w:rsid w:val="00465D21"/>
    <w:rsid w:val="004F76D6"/>
    <w:rsid w:val="00582648"/>
    <w:rsid w:val="00621C86"/>
    <w:rsid w:val="00816681"/>
    <w:rsid w:val="008472AD"/>
    <w:rsid w:val="00997AEE"/>
    <w:rsid w:val="00C36535"/>
    <w:rsid w:val="00C82ACA"/>
    <w:rsid w:val="00C8645B"/>
    <w:rsid w:val="00D8067E"/>
    <w:rsid w:val="00DA4F03"/>
    <w:rsid w:val="00E43015"/>
    <w:rsid w:val="00F312FD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6FC0-F863-426D-9FA5-70066F38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7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5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A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056A52"/>
    <w:rPr>
      <w:b/>
      <w:bCs/>
    </w:rPr>
  </w:style>
  <w:style w:type="table" w:styleId="a4">
    <w:name w:val="Table Grid"/>
    <w:basedOn w:val="a1"/>
    <w:uiPriority w:val="39"/>
    <w:rsid w:val="00DA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F993-5D53-42E8-BDAA-0223F1A8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2015-09-19T13:19:00Z</dcterms:created>
  <dcterms:modified xsi:type="dcterms:W3CDTF">2016-01-23T20:06:00Z</dcterms:modified>
</cp:coreProperties>
</file>