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A87" w:rsidRPr="006C5144" w:rsidRDefault="00E44A87" w:rsidP="00E44A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5144">
        <w:rPr>
          <w:rFonts w:ascii="Times New Roman" w:hAnsi="Times New Roman"/>
          <w:sz w:val="28"/>
          <w:szCs w:val="28"/>
        </w:rPr>
        <w:t>Примерные задания в тестовой форме для контроля знаний</w:t>
      </w:r>
    </w:p>
    <w:p w:rsidR="00E44A87" w:rsidRPr="006C5144" w:rsidRDefault="00E44A87" w:rsidP="00E44A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5144">
        <w:rPr>
          <w:rFonts w:ascii="Times New Roman" w:hAnsi="Times New Roman"/>
          <w:sz w:val="28"/>
          <w:szCs w:val="28"/>
        </w:rPr>
        <w:t>по дисциплине:</w:t>
      </w:r>
    </w:p>
    <w:p w:rsidR="00E44A87" w:rsidRDefault="00E44A87" w:rsidP="00E44A8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«ОСНОВЫ ЛАТИНСКОГО ЯЗЫКА И МЕДИЦИНРСКОЙ ТЕРМИНОЛОГИИ»</w:t>
      </w:r>
    </w:p>
    <w:p w:rsidR="00E44A87" w:rsidRPr="006C5144" w:rsidRDefault="00E44A87" w:rsidP="00E44A8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C5144">
        <w:rPr>
          <w:rFonts w:ascii="Times New Roman" w:hAnsi="Times New Roman"/>
          <w:sz w:val="28"/>
          <w:szCs w:val="28"/>
        </w:rPr>
        <w:t>Для студентов 3 курса</w:t>
      </w:r>
    </w:p>
    <w:p w:rsidR="00E44A87" w:rsidRDefault="00E44A87" w:rsidP="00E44A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E44A87" w:rsidRPr="006C5144" w:rsidRDefault="00E44A87" w:rsidP="00E44A8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"/>
        <w:gridCol w:w="4015"/>
        <w:gridCol w:w="4519"/>
      </w:tblGrid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A87" w:rsidRDefault="00E44A87" w:rsidP="0063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A87" w:rsidRDefault="00E44A87" w:rsidP="0063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Задания.</w:t>
            </w:r>
          </w:p>
          <w:p w:rsidR="00E44A87" w:rsidRDefault="00E44A87" w:rsidP="0063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Прочитайте.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44A87" w:rsidRDefault="00E44A87" w:rsidP="006358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1 правильный ответ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Грамматическая конструкция «несогласованное определение» состоит из следующих частей речи: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существительное + прилагательное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существительное + глагол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существительное + существительное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существительное + наречие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Грамматическая конструкция «согласованное определение» состоит из следующих частей речи: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а) существительное + прилагательное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б) существительное + глагол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в) существительное + существительное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г) существительное + наречие</w:t>
            </w:r>
          </w:p>
        </w:tc>
      </w:tr>
      <w:tr w:rsidR="00E44A87" w:rsidRPr="004B2939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Выберите из предложенных словосочетаний </w:t>
            </w:r>
            <w:r w:rsidRPr="001942D8">
              <w:rPr>
                <w:rFonts w:ascii="Times New Roman" w:hAnsi="Times New Roman"/>
                <w:sz w:val="24"/>
                <w:szCs w:val="24"/>
              </w:rPr>
              <w:t>«несогласованное определение»</w:t>
            </w:r>
          </w:p>
        </w:tc>
        <w:tc>
          <w:tcPr>
            <w:tcW w:w="4641" w:type="dxa"/>
          </w:tcPr>
          <w:p w:rsidR="00E44A87" w:rsidRPr="00B73404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facies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lata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широкая поверхность</w:t>
            </w:r>
          </w:p>
          <w:p w:rsidR="00E44A87" w:rsidRPr="00CD2EE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manus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pura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чистая рука</w:t>
            </w:r>
          </w:p>
          <w:p w:rsidR="00E44A87" w:rsidRPr="00CD2EE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в</w:t>
            </w:r>
            <w:r w:rsidRPr="00B73404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folium</w:t>
            </w:r>
            <w:r w:rsidRPr="00CD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flavum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D2E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жёлтый лист</w:t>
            </w:r>
          </w:p>
          <w:p w:rsidR="00E44A87" w:rsidRPr="004B293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г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decoctum</w:t>
            </w:r>
            <w:proofErr w:type="spellEnd"/>
            <w:r w:rsidRPr="00B7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Urticae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отвар крапивы</w:t>
            </w:r>
          </w:p>
        </w:tc>
      </w:tr>
      <w:tr w:rsidR="00E44A87" w:rsidRPr="001942D8" w:rsidTr="006358D7">
        <w:tc>
          <w:tcPr>
            <w:tcW w:w="817" w:type="dxa"/>
          </w:tcPr>
          <w:p w:rsidR="00E44A87" w:rsidRPr="004B2939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Выберите из предложенных словосочетаний </w:t>
            </w:r>
            <w:r w:rsidRPr="001942D8">
              <w:rPr>
                <w:rFonts w:ascii="Times New Roman" w:hAnsi="Times New Roman"/>
                <w:sz w:val="24"/>
                <w:szCs w:val="24"/>
              </w:rPr>
              <w:t>«согласованное определение»</w:t>
            </w:r>
          </w:p>
        </w:tc>
        <w:tc>
          <w:tcPr>
            <w:tcW w:w="4641" w:type="dxa"/>
          </w:tcPr>
          <w:p w:rsidR="00E44A87" w:rsidRPr="004B293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folium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Salviae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лист шалфея</w:t>
            </w:r>
          </w:p>
          <w:p w:rsidR="00E44A87" w:rsidRPr="004B293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oleum</w:t>
            </w:r>
            <w:r w:rsidRPr="004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Helianthi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масло подсолнечника</w:t>
            </w:r>
          </w:p>
          <w:p w:rsidR="00E44A87" w:rsidRPr="00B73404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solutio</w:t>
            </w:r>
            <w:proofErr w:type="spellEnd"/>
            <w:r w:rsidRPr="00B7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oleosa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масляный раствор</w:t>
            </w:r>
          </w:p>
          <w:p w:rsidR="00E44A87" w:rsidRPr="004B293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gemma</w:t>
            </w:r>
            <w:proofErr w:type="spellEnd"/>
            <w:r w:rsidRPr="00B734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Betulae</w:t>
            </w:r>
            <w:proofErr w:type="spellEnd"/>
            <w:r w:rsidRPr="004B2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 почка берёзы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конструкции «согласованное определение», то есть существительное + прилагательное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oleum</w:t>
            </w:r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camphoratum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 склоняется: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только первое слово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только второе слово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оба слова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выражение не склоняется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Глаголы, употребляемые в рецепте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Misce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Da.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Signa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»,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переводятся: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Смешай. Выдай. Обозначь.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Смешайте. Выдайте. Обозначьте.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Пусть будет смешано, выдано, обозначено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В конструкции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«несогласованное определение», то есть 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существительное + существительное (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tinctura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Leonuri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>) склоняется: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а) только первое слово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б) только второе слово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в) оба слова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выражение не склоняется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из предложенных словосочетаний «несогласованное определение»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remedium</w:t>
            </w:r>
            <w:proofErr w:type="spellEnd"/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amarum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горькое лекарство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Adonis</w:t>
            </w:r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vernalis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горицвет весенний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1756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Viride</w:t>
            </w:r>
            <w:proofErr w:type="spellEnd"/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nitens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бриллиантовая зелень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tinctura</w:t>
            </w:r>
            <w:proofErr w:type="spellEnd"/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Belladonnae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настойка красавки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Глагол «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Sterilis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>ē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tur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!», употребляемый в рецепте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 xml:space="preserve"> переводится: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а) Простерилизуй!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б) Простерилизуйте!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в) Пусть будет простерилизовано! Простерилизовать!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Определите род существительного: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arcus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дуга, арка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женский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мужской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средний</w:t>
            </w:r>
          </w:p>
        </w:tc>
      </w:tr>
    </w:tbl>
    <w:p w:rsidR="00E44A87" w:rsidRDefault="00E44A87" w:rsidP="00E44A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4033"/>
        <w:gridCol w:w="4519"/>
      </w:tblGrid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существительное 1го склонения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magister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tri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учитель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facies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лицо, поверхность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tinctura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настойка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ductus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проток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из существительных стоит в родительном падеже?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mixtura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solutionis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decoctum</w:t>
            </w:r>
            <w:proofErr w:type="spellEnd"/>
            <w:proofErr w:type="gram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extractum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прилагательное первой группы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albus,a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белый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lateralis,e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боковой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silvester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teres,etis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круглый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прилагательное второй группы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flavus,a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жёлтый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externus,a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наружный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amarus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,a,um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горький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medicinalis,e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медицинский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из предложенных словосочетаний «согласованное определение»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folium</w:t>
            </w:r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Mirtilli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лист черники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oleum</w:t>
            </w:r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Ricini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масло клещевины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musculus</w:t>
            </w:r>
            <w:proofErr w:type="spellEnd"/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teres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круглая мышца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decoctum</w:t>
            </w:r>
            <w:proofErr w:type="spellEnd"/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Salviae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отвар шалфея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Определите род существительного: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columna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,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столб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а) мужской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б) женский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в) средний</w:t>
            </w:r>
          </w:p>
        </w:tc>
      </w:tr>
      <w:tr w:rsidR="00E44A87" w:rsidRPr="001942D8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Выберите существительное 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склонения</w:t>
            </w:r>
          </w:p>
        </w:tc>
        <w:tc>
          <w:tcPr>
            <w:tcW w:w="4641" w:type="dxa"/>
          </w:tcPr>
          <w:p w:rsidR="00E44A87" w:rsidRPr="00594D7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D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morbus</w:t>
            </w:r>
            <w:proofErr w:type="spellEnd"/>
            <w:r w:rsidRPr="00594D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594D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болезнь</w:t>
            </w:r>
          </w:p>
          <w:p w:rsidR="00E44A87" w:rsidRPr="00594D7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94D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facies</w:t>
            </w:r>
            <w:proofErr w:type="spellEnd"/>
            <w:r w:rsidRPr="00594D78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ei</w:t>
            </w:r>
            <w:proofErr w:type="spellEnd"/>
            <w:proofErr w:type="gramEnd"/>
            <w:r w:rsidRPr="00594D7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лицо, поверхность</w:t>
            </w:r>
          </w:p>
          <w:p w:rsidR="00E44A87" w:rsidRPr="00594D7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tinctura</w:t>
            </w:r>
            <w:proofErr w:type="spellEnd"/>
            <w:r w:rsidRPr="009164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ae</w:t>
            </w:r>
            <w:proofErr w:type="gramEnd"/>
            <w:r w:rsidRPr="009164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настойка</w:t>
            </w:r>
          </w:p>
          <w:p w:rsidR="00E44A87" w:rsidRPr="00594D7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ductus</w:t>
            </w:r>
            <w:r w:rsidRPr="009164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us</w:t>
            </w:r>
            <w:r w:rsidRPr="0091649B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проток</w:t>
            </w:r>
          </w:p>
        </w:tc>
      </w:tr>
      <w:tr w:rsidR="00E44A87" w:rsidRPr="001942D8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Какое из существительных стоит в родительном падеже?</w:t>
            </w:r>
          </w:p>
        </w:tc>
        <w:tc>
          <w:tcPr>
            <w:tcW w:w="4641" w:type="dxa"/>
          </w:tcPr>
          <w:p w:rsidR="00E44A87" w:rsidRPr="009E12FC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9164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mixtura</w:t>
            </w:r>
            <w:proofErr w:type="spellEnd"/>
          </w:p>
          <w:p w:rsidR="00E44A87" w:rsidRPr="009E12FC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91649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solutio</w:t>
            </w:r>
            <w:proofErr w:type="spellEnd"/>
          </w:p>
          <w:p w:rsidR="00E44A87" w:rsidRPr="0091649B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942D8">
              <w:rPr>
                <w:rFonts w:ascii="Times New Roman" w:hAnsi="Times New Roman"/>
                <w:sz w:val="24"/>
                <w:szCs w:val="24"/>
              </w:rPr>
              <w:t>в</w:t>
            </w:r>
            <w:r w:rsidRPr="0091649B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decocti</w:t>
            </w:r>
            <w:proofErr w:type="spellEnd"/>
            <w:proofErr w:type="gramEnd"/>
          </w:p>
          <w:p w:rsidR="00E44A87" w:rsidRPr="0091649B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extractum</w:t>
            </w:r>
            <w:proofErr w:type="spellEnd"/>
          </w:p>
        </w:tc>
      </w:tr>
      <w:tr w:rsidR="00E44A87" w:rsidRPr="001942D8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91649B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прилагательное первой группы</w:t>
            </w:r>
          </w:p>
        </w:tc>
        <w:tc>
          <w:tcPr>
            <w:tcW w:w="4641" w:type="dxa"/>
          </w:tcPr>
          <w:p w:rsidR="00E44A87" w:rsidRPr="00CD2EE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D2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oleosus,a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,um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- </w:t>
            </w:r>
            <w:r>
              <w:rPr>
                <w:rFonts w:ascii="Times New Roman" w:hAnsi="Times New Roman"/>
                <w:sz w:val="24"/>
                <w:szCs w:val="24"/>
              </w:rPr>
              <w:t>масляный</w:t>
            </w:r>
          </w:p>
          <w:p w:rsidR="00E44A87" w:rsidRPr="006A6DA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94D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lateralis,e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боковой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942D8">
              <w:rPr>
                <w:rFonts w:ascii="Times New Roman" w:hAnsi="Times New Roman"/>
                <w:sz w:val="24"/>
                <w:szCs w:val="24"/>
              </w:rPr>
              <w:t>в</w:t>
            </w:r>
            <w:r w:rsidRPr="006A6DA9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silvester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  <w:r w:rsidRPr="006A6D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tre</w:t>
            </w:r>
            <w:proofErr w:type="spellEnd"/>
            <w:r w:rsidRPr="006A6D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 w:rsidRPr="006A6DA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лесной</w:t>
            </w:r>
          </w:p>
          <w:p w:rsidR="00E44A87" w:rsidRPr="006A6DA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medicinalis,e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медицинский</w:t>
            </w:r>
          </w:p>
        </w:tc>
      </w:tr>
      <w:tr w:rsidR="00E44A87" w:rsidRP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предложенных частей речи выберите глагол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unguentum,i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,n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purus,a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audio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,ire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IV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musculus,i,m</w:t>
            </w:r>
            <w:proofErr w:type="spellEnd"/>
          </w:p>
        </w:tc>
      </w:tr>
      <w:tr w:rsidR="00E44A87" w:rsidRP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«майский ландыш»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221756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21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Convallaria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maialis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221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sirupus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Rhei</w:t>
            </w:r>
            <w:proofErr w:type="spellEnd"/>
          </w:p>
          <w:p w:rsidR="00E44A87" w:rsidRPr="00221756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21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folia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Mirtilli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21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Rosae</w:t>
            </w:r>
            <w:proofErr w:type="spellEnd"/>
          </w:p>
        </w:tc>
      </w:tr>
      <w:tr w:rsidR="00E44A87" w:rsidRPr="001942D8" w:rsidTr="006358D7">
        <w:tc>
          <w:tcPr>
            <w:tcW w:w="817" w:type="dxa"/>
          </w:tcPr>
          <w:p w:rsidR="00E44A87" w:rsidRP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Выберите прилагательное второй группы</w:t>
            </w:r>
          </w:p>
        </w:tc>
        <w:tc>
          <w:tcPr>
            <w:tcW w:w="4641" w:type="dxa"/>
          </w:tcPr>
          <w:p w:rsidR="00E44A87" w:rsidRPr="006A6DA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594D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purus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чистый</w:t>
            </w:r>
          </w:p>
          <w:p w:rsidR="00E44A87" w:rsidRPr="006A6DA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594D78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internus</w:t>
            </w:r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внутренний</w:t>
            </w:r>
          </w:p>
          <w:p w:rsidR="00E44A87" w:rsidRPr="006A6DA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2217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albus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proofErr w:type="gramEnd"/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белый</w:t>
            </w:r>
          </w:p>
          <w:p w:rsidR="00E44A87" w:rsidRPr="006A6DA9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teres</w:t>
            </w:r>
            <w:proofErr w:type="spellEnd"/>
            <w:r w:rsidRPr="00CD2EE3">
              <w:rPr>
                <w:rFonts w:ascii="Times New Roman" w:hAnsi="Times New Roman"/>
                <w:sz w:val="24"/>
                <w:szCs w:val="24"/>
              </w:rPr>
              <w:t>,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etis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- круглый</w:t>
            </w:r>
          </w:p>
        </w:tc>
      </w:tr>
      <w:tr w:rsidR="00E44A87" w:rsidRPr="00E44A87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предложенных частей речи выберите глагол</w:t>
            </w:r>
          </w:p>
        </w:tc>
        <w:tc>
          <w:tcPr>
            <w:tcW w:w="4641" w:type="dxa"/>
          </w:tcPr>
          <w:p w:rsidR="00E44A87" w:rsidRPr="0002540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025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vaselinum,i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,n</w:t>
            </w:r>
            <w:proofErr w:type="spellEnd"/>
          </w:p>
          <w:p w:rsidR="00E44A87" w:rsidRPr="0002540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025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latus,a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,um</w:t>
            </w:r>
            <w:proofErr w:type="spellEnd"/>
          </w:p>
          <w:p w:rsidR="00E44A87" w:rsidRPr="0002540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1942D8">
              <w:rPr>
                <w:rFonts w:ascii="Times New Roman" w:hAnsi="Times New Roman"/>
                <w:sz w:val="24"/>
                <w:szCs w:val="24"/>
              </w:rPr>
              <w:t>в</w:t>
            </w:r>
            <w:r w:rsidRPr="00025403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solvo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,ĕre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III</w:t>
            </w:r>
          </w:p>
          <w:p w:rsidR="00E44A87" w:rsidRPr="00025403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02540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fructus,us,m</w:t>
            </w:r>
            <w:proofErr w:type="spellEnd"/>
          </w:p>
        </w:tc>
      </w:tr>
    </w:tbl>
    <w:p w:rsidR="00E44A87" w:rsidRPr="00E44A87" w:rsidRDefault="00E44A87" w:rsidP="00E44A87">
      <w:pPr>
        <w:rPr>
          <w:lang w:val="en-US"/>
        </w:rPr>
      </w:pPr>
      <w:r w:rsidRPr="00E44A87">
        <w:rPr>
          <w:lang w:val="en-US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021"/>
        <w:gridCol w:w="4529"/>
      </w:tblGrid>
      <w:tr w:rsidR="00E44A87" w:rsidRPr="00E44A87" w:rsidTr="006358D7">
        <w:trPr>
          <w:trHeight w:val="11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CD2EE3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Значению «сироп ревеня»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Convallaria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maialis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sirupus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Rhei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221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folia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Mirtilli</w:t>
            </w:r>
            <w:proofErr w:type="spellEnd"/>
          </w:p>
          <w:p w:rsidR="00E44A87" w:rsidRPr="00221756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2175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flos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Rosae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221756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Значению «разовая доза»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942D8">
              <w:rPr>
                <w:rFonts w:ascii="Times New Roman" w:hAnsi="Times New Roman"/>
                <w:sz w:val="24"/>
                <w:szCs w:val="24"/>
                <w:lang w:val="en-US"/>
              </w:rPr>
              <w:t>dosis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die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pro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dosi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dosis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letalis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К спиртовым растворам относится: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Solutio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Acidi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borici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Solutio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Iodi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spirituosa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Spiritus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rectificatus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221756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«суточная доза»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 die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pro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dosi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dosis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letalis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спиртовым растворам относится: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Spiritus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rectificatus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44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Iodi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spirituosa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Solutio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salicylici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антибиотикам относится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Monomycinum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Papaverinum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Baralginum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«салициловая кислота»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nicotinicum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sulfuricum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salicylicum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citricum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«окись цинка»  соответствует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Zinci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Zincum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Zinci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«перекись водорода»  соответствует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Hydrogenii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hydroxydum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Nitrogenium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oxydulatum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Hydrogenii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peroxydum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«сульфат магния»  соответствует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sulfis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sulfas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sulfidum</w:t>
            </w:r>
            <w:proofErr w:type="spellEnd"/>
          </w:p>
        </w:tc>
      </w:tr>
      <w:tr w:rsidR="00E44A87" w:rsidRP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К антибиотикам относится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Penicillinum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Novocainum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Atropinum</w:t>
            </w:r>
            <w:proofErr w:type="spellEnd"/>
          </w:p>
        </w:tc>
      </w:tr>
      <w:tr w:rsidR="00E44A87" w:rsidRP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Значению «никотиновая кислота»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nitricum</w:t>
            </w:r>
            <w:proofErr w:type="spellEnd"/>
          </w:p>
          <w:p w:rsidR="00E44A87" w:rsidRPr="00B23C7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nicotinicum</w:t>
            </w:r>
            <w:proofErr w:type="spellEnd"/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E44A87" w:rsidRPr="00B23C7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salicylicum</w:t>
            </w:r>
            <w:proofErr w:type="spellEnd"/>
          </w:p>
          <w:p w:rsidR="00E44A87" w:rsidRPr="002E653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Acidum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nitrosum</w:t>
            </w:r>
            <w:proofErr w:type="spellEnd"/>
          </w:p>
        </w:tc>
      </w:tr>
      <w:tr w:rsidR="00E44A87" w:rsidRPr="001942D8" w:rsidTr="006358D7">
        <w:tc>
          <w:tcPr>
            <w:tcW w:w="817" w:type="dxa"/>
          </w:tcPr>
          <w:p w:rsidR="00E44A87" w:rsidRPr="00B23C7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«окись алюминия»  соответствует</w:t>
            </w:r>
          </w:p>
        </w:tc>
        <w:tc>
          <w:tcPr>
            <w:tcW w:w="4641" w:type="dxa"/>
          </w:tcPr>
          <w:p w:rsidR="00E44A87" w:rsidRPr="00A8011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A80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Aluminii</w:t>
            </w:r>
            <w:proofErr w:type="spellEnd"/>
            <w:r w:rsidRPr="00A80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oxydum</w:t>
            </w:r>
            <w:proofErr w:type="spellEnd"/>
          </w:p>
          <w:p w:rsidR="00E44A87" w:rsidRPr="00A8011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A80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Aluminium</w:t>
            </w:r>
            <w:proofErr w:type="spellEnd"/>
            <w:r w:rsidRPr="00A8011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oxydum</w:t>
            </w:r>
            <w:proofErr w:type="spellEnd"/>
          </w:p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Aluminii</w:t>
            </w:r>
            <w:proofErr w:type="spellEnd"/>
          </w:p>
        </w:tc>
      </w:tr>
      <w:tr w:rsidR="00E44A87" w:rsidRPr="001942D8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«закись азота»  соответствует</w:t>
            </w:r>
          </w:p>
        </w:tc>
        <w:tc>
          <w:tcPr>
            <w:tcW w:w="4641" w:type="dxa"/>
          </w:tcPr>
          <w:p w:rsidR="00E44A87" w:rsidRPr="00C7180E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718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Hydrogenii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hydroxydum</w:t>
            </w:r>
            <w:proofErr w:type="spellEnd"/>
          </w:p>
          <w:p w:rsidR="00E44A87" w:rsidRPr="00C7180E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C718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Nitrogenium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oxydulatum</w:t>
            </w:r>
            <w:proofErr w:type="spellEnd"/>
          </w:p>
          <w:p w:rsidR="00E44A87" w:rsidRPr="00C7180E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Hydrogenii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peroxydum</w:t>
            </w:r>
            <w:proofErr w:type="spellEnd"/>
          </w:p>
        </w:tc>
      </w:tr>
      <w:tr w:rsidR="00E44A87" w:rsidRPr="001942D8" w:rsidTr="006358D7">
        <w:tc>
          <w:tcPr>
            <w:tcW w:w="817" w:type="dxa"/>
          </w:tcPr>
          <w:p w:rsidR="00E44A87" w:rsidRPr="001942D8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</w:tcPr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«сульфит магния»  соответствует</w:t>
            </w:r>
          </w:p>
        </w:tc>
        <w:tc>
          <w:tcPr>
            <w:tcW w:w="4641" w:type="dxa"/>
            <w:tcBorders>
              <w:bottom w:val="single" w:sz="4" w:space="0" w:color="auto"/>
            </w:tcBorders>
          </w:tcPr>
          <w:p w:rsidR="00E44A87" w:rsidRPr="00B835F4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а</w:t>
            </w:r>
            <w:r w:rsidRPr="00C718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sulfis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>б</w:t>
            </w:r>
            <w:r w:rsidRPr="00C7180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sulfas</w:t>
            </w:r>
          </w:p>
          <w:p w:rsidR="00E44A87" w:rsidRPr="001942D8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2D8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Magnii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sulfidum</w:t>
            </w:r>
            <w:proofErr w:type="spellEnd"/>
          </w:p>
        </w:tc>
      </w:tr>
    </w:tbl>
    <w:p w:rsidR="00E44A87" w:rsidRDefault="00E44A87" w:rsidP="00E44A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4036"/>
        <w:gridCol w:w="4514"/>
      </w:tblGrid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Анатомическому термину «12-перстная кишка» соответствует: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intestinum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duodenum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rectum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uterus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Анатомическому термину «головной мозг» соответствует: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caput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cranium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cerebrum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medulla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Анатомическому термину «голова»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caput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cranium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cerebrum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medulla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Анатомическому термину «кишка»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rectum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duodenum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intestinum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sigmoideum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Анатомическому термину «пищевод»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pharynx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oesophagus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glandula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tonsilla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Анатомическому термину «верхний»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superior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sinister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dexter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inferior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На отсутствие функции указывает приставка: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hypo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hyper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dys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Анатомическому термину «глотка»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E44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pharynx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E44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oesophagus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E44A8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glandula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tonsilla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Анатомическому термину «правый»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superior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sinister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dexter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inferior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нарушение (расстройство) функции указывает приставка: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hypo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hyper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44A87" w:rsidRPr="00221756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dys</w:t>
            </w:r>
            <w:proofErr w:type="spellEnd"/>
            <w:r w:rsidRPr="0022175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заболевание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невоспалительного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характера указывает суффикс: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itis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oma</w:t>
            </w:r>
            <w:proofErr w:type="spellEnd"/>
          </w:p>
          <w:p w:rsidR="00E44A87" w:rsidRPr="00221756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–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osis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-ism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Понятию «опухоль нервной ткани»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neuritis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neurinoma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nephrosis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nephroma</w:t>
            </w:r>
            <w:proofErr w:type="spellEnd"/>
          </w:p>
        </w:tc>
      </w:tr>
    </w:tbl>
    <w:p w:rsidR="00E44A87" w:rsidRDefault="00E44A87" w:rsidP="00E44A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2"/>
        <w:gridCol w:w="4029"/>
        <w:gridCol w:w="4523"/>
      </w:tblGrid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«наличие крови в моче»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haemotorax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haematoma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haemorragia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haematuria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термина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hepatitis</w:t>
            </w:r>
            <w:r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 исследование печени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 сшивание печени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в) воспаление печени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г) заболевание печени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«удаление органа»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gastrotomia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cholecystectomia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hepatorhaphia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metropexia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На заболевание воспалительного характера указывает суффикс: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а) -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itis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б) -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oma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в) –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osis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-ism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Понятию «заболевание почек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</w:rPr>
              <w:t>невоспалительного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 xml:space="preserve"> характера»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neuritis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neurinoma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nephrosis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nephroma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Значению «наличие крови в плевральной полости»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haemotorax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haematoma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haemorragia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haematuria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Значение термина «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hepatopathia</w:t>
            </w:r>
            <w:proofErr w:type="spellEnd"/>
            <w:r w:rsidRPr="001A43A7">
              <w:rPr>
                <w:rFonts w:ascii="Times New Roman" w:hAnsi="Times New Roman"/>
                <w:sz w:val="24"/>
                <w:szCs w:val="24"/>
              </w:rPr>
              <w:t>»: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а) исследование печени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б) сшивание печени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в) воспаление печени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г) заболевание печени</w:t>
            </w:r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Значению «рассечение органа»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gastrotomia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cholecystectomia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hepatorhaphia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metropexia</w:t>
            </w:r>
            <w:proofErr w:type="spellEnd"/>
          </w:p>
        </w:tc>
      </w:tr>
      <w:tr w:rsidR="00E44A87" w:rsidRPr="001A43A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Значению «повышенное содержание сахара в крови» соответствует термин: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hyperaemia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hypertonia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hyperglycaemia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hyperaesthesia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Значению «повышение тонуса» соответствует термин: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hyperaemia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hypertonia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hyperglycaemia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hyperaesthesia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Появление крови в моче обозначается термином: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haemotorax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haematoma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haemorragia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г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haematuria</w:t>
            </w:r>
            <w:proofErr w:type="spellEnd"/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Понятию «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опухоль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почки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neuritis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neurinoma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nephrosis</w:t>
            </w:r>
            <w:proofErr w:type="spellEnd"/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proofErr w:type="spellStart"/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nephroma</w:t>
            </w:r>
            <w:proofErr w:type="spellEnd"/>
          </w:p>
        </w:tc>
      </w:tr>
    </w:tbl>
    <w:p w:rsidR="00E44A87" w:rsidRDefault="00E44A87" w:rsidP="00E44A87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5"/>
        <w:gridCol w:w="4033"/>
        <w:gridCol w:w="4516"/>
      </w:tblGrid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Анатомическому термину «нижний»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superior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sinister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B23C7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dexter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inferior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Анатомическому термину «прямая кишка»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intestinum</w:t>
            </w:r>
            <w:proofErr w:type="spellEnd"/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duodenum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rectum</w:t>
            </w:r>
          </w:p>
          <w:p w:rsidR="00E44A8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) uterus</w:t>
            </w:r>
          </w:p>
        </w:tc>
      </w:tr>
      <w:tr w:rsidR="00E44A87" w:rsidTr="006358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A87" w:rsidRDefault="00E44A87" w:rsidP="00E44A8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Анатомическому термину «</w:t>
            </w:r>
            <w:r>
              <w:rPr>
                <w:rFonts w:ascii="Times New Roman" w:hAnsi="Times New Roman"/>
                <w:sz w:val="24"/>
                <w:szCs w:val="24"/>
              </w:rPr>
              <w:t>череп</w:t>
            </w:r>
            <w:r w:rsidRPr="001A43A7">
              <w:rPr>
                <w:rFonts w:ascii="Times New Roman" w:hAnsi="Times New Roman"/>
                <w:sz w:val="24"/>
                <w:szCs w:val="24"/>
              </w:rPr>
              <w:t>» соответствует:</w:t>
            </w:r>
          </w:p>
        </w:tc>
        <w:tc>
          <w:tcPr>
            <w:tcW w:w="4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а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caput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б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cranium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>в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) cerebrum</w:t>
            </w:r>
          </w:p>
          <w:p w:rsidR="00E44A87" w:rsidRPr="001A43A7" w:rsidRDefault="00E44A87" w:rsidP="006358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3A7">
              <w:rPr>
                <w:rFonts w:ascii="Times New Roman" w:hAnsi="Times New Roman"/>
                <w:sz w:val="24"/>
                <w:szCs w:val="24"/>
              </w:rPr>
              <w:t xml:space="preserve">г) </w:t>
            </w:r>
            <w:r w:rsidRPr="001A43A7">
              <w:rPr>
                <w:rFonts w:ascii="Times New Roman" w:hAnsi="Times New Roman"/>
                <w:sz w:val="24"/>
                <w:szCs w:val="24"/>
                <w:lang w:val="en-US"/>
              </w:rPr>
              <w:t>medulla</w:t>
            </w:r>
          </w:p>
        </w:tc>
      </w:tr>
    </w:tbl>
    <w:p w:rsidR="00E44A87" w:rsidRDefault="00E44A87" w:rsidP="00E44A87">
      <w:pPr>
        <w:spacing w:after="0"/>
        <w:rPr>
          <w:rFonts w:ascii="Times New Roman" w:hAnsi="Times New Roman"/>
          <w:sz w:val="24"/>
          <w:szCs w:val="24"/>
          <w:lang w:val="en-US"/>
        </w:rPr>
      </w:pPr>
    </w:p>
    <w:p w:rsidR="00E44A87" w:rsidRPr="00CC1CB7" w:rsidRDefault="00E44A87" w:rsidP="00E44A87">
      <w:pPr>
        <w:spacing w:after="0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Default="00E44A87" w:rsidP="00E44A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44A87" w:rsidRPr="00CC1CB7" w:rsidRDefault="00E44A87" w:rsidP="00E44A87"/>
    <w:p w:rsidR="00E44A87" w:rsidRDefault="00E44A87" w:rsidP="00E44A87"/>
    <w:p w:rsidR="006D550F" w:rsidRDefault="006D550F">
      <w:bookmarkStart w:id="0" w:name="_GoBack"/>
      <w:bookmarkEnd w:id="0"/>
    </w:p>
    <w:sectPr w:rsidR="006D550F" w:rsidSect="006C514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31477"/>
    <w:multiLevelType w:val="hybridMultilevel"/>
    <w:tmpl w:val="BA84F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4B"/>
    <w:rsid w:val="006D550F"/>
    <w:rsid w:val="00BD3F4B"/>
    <w:rsid w:val="00E44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DACD8-92F7-4016-B20A-A7F86C87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A8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4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1225</Words>
  <Characters>6984</Characters>
  <Application>Microsoft Office Word</Application>
  <DocSecurity>0</DocSecurity>
  <Lines>58</Lines>
  <Paragraphs>16</Paragraphs>
  <ScaleCrop>false</ScaleCrop>
  <Company/>
  <LinksUpToDate>false</LinksUpToDate>
  <CharactersWithSpaces>8193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2020-12-01T11:45:00Z</dcterms:created>
  <dcterms:modified xsi:type="dcterms:W3CDTF">2020-12-01T11:46:00Z</dcterms:modified>
</cp:coreProperties>
</file>