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B19D" w14:textId="77777777" w:rsidR="00322462" w:rsidRDefault="00322462" w:rsidP="00322462">
      <w:pPr>
        <w:pStyle w:val="1"/>
        <w:shd w:val="clear" w:color="auto" w:fill="FFFFFF"/>
        <w:spacing w:before="0" w:beforeAutospacing="0" w:after="0" w:afterAutospacing="0" w:line="630" w:lineRule="atLeast"/>
        <w:rPr>
          <w:rFonts w:ascii="Lato" w:hAnsi="Lato"/>
          <w:color w:val="474B4E"/>
          <w:sz w:val="57"/>
          <w:szCs w:val="57"/>
        </w:rPr>
      </w:pPr>
      <w:r>
        <w:rPr>
          <w:rFonts w:ascii="Lato" w:hAnsi="Lato"/>
          <w:color w:val="474B4E"/>
          <w:sz w:val="57"/>
          <w:szCs w:val="57"/>
        </w:rPr>
        <w:t>Информация для членов профсоюза</w:t>
      </w:r>
    </w:p>
    <w:p w14:paraId="0442D78A" w14:textId="77777777" w:rsidR="00322462" w:rsidRDefault="00322462" w:rsidP="00322462">
      <w:pPr>
        <w:shd w:val="clear" w:color="auto" w:fill="FFFFFF"/>
        <w:spacing w:line="255" w:lineRule="atLeast"/>
        <w:jc w:val="right"/>
        <w:rPr>
          <w:rFonts w:ascii="Lato" w:hAnsi="Lato"/>
          <w:color w:val="358AC0"/>
          <w:sz w:val="21"/>
          <w:szCs w:val="21"/>
        </w:rPr>
      </w:pPr>
      <w:hyperlink r:id="rId5" w:history="1">
        <w:r>
          <w:rPr>
            <w:rStyle w:val="a3"/>
            <w:rFonts w:ascii="Lato" w:hAnsi="Lato"/>
            <w:b/>
            <w:bCs/>
            <w:color w:val="878B8D"/>
            <w:sz w:val="21"/>
            <w:szCs w:val="21"/>
          </w:rPr>
          <w:t>Главная</w:t>
        </w:r>
      </w:hyperlink>
      <w:r>
        <w:rPr>
          <w:rFonts w:ascii="Lato" w:hAnsi="Lato"/>
          <w:color w:val="358AC0"/>
          <w:sz w:val="21"/>
          <w:szCs w:val="21"/>
        </w:rPr>
        <w:t> </w:t>
      </w:r>
      <w:r>
        <w:rPr>
          <w:rStyle w:val="separator"/>
          <w:rFonts w:ascii="Lato" w:hAnsi="Lato"/>
          <w:color w:val="358AC0"/>
          <w:sz w:val="21"/>
          <w:szCs w:val="21"/>
        </w:rPr>
        <w:t>&gt;</w:t>
      </w:r>
      <w:r>
        <w:rPr>
          <w:rFonts w:ascii="Lato" w:hAnsi="Lato"/>
          <w:color w:val="358AC0"/>
          <w:sz w:val="21"/>
          <w:szCs w:val="21"/>
        </w:rPr>
        <w:t> </w:t>
      </w:r>
      <w:r>
        <w:rPr>
          <w:rStyle w:val="current"/>
          <w:rFonts w:ascii="Lato" w:hAnsi="Lato"/>
          <w:color w:val="358AC0"/>
          <w:sz w:val="21"/>
          <w:szCs w:val="21"/>
        </w:rPr>
        <w:t>Информация для членов профсоюза</w:t>
      </w:r>
    </w:p>
    <w:p w14:paraId="13537438" w14:textId="77777777" w:rsidR="00322462" w:rsidRDefault="00322462" w:rsidP="00322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Style w:val="a4"/>
          <w:rFonts w:ascii="Lato" w:hAnsi="Lato"/>
          <w:color w:val="5D5D5D"/>
          <w:sz w:val="27"/>
          <w:szCs w:val="27"/>
        </w:rPr>
        <w:t>Вышестоящая организация: </w:t>
      </w:r>
      <w:r>
        <w:rPr>
          <w:rFonts w:ascii="Lato" w:hAnsi="Lato"/>
          <w:color w:val="5D5D5D"/>
          <w:sz w:val="27"/>
          <w:szCs w:val="27"/>
        </w:rPr>
        <w:t>Территориальная Санкт-Петербурга и Ленинградской области организация профсоюза работников здравоохранения</w:t>
      </w:r>
      <w:r>
        <w:rPr>
          <w:rFonts w:ascii="Lato" w:hAnsi="Lato"/>
          <w:b/>
          <w:bCs/>
          <w:color w:val="5D5D5D"/>
          <w:sz w:val="27"/>
          <w:szCs w:val="27"/>
        </w:rPr>
        <w:br/>
      </w:r>
      <w:r>
        <w:rPr>
          <w:rStyle w:val="a4"/>
          <w:rFonts w:ascii="Lato" w:hAnsi="Lato"/>
          <w:color w:val="5D5D5D"/>
          <w:sz w:val="27"/>
          <w:szCs w:val="27"/>
        </w:rPr>
        <w:t>Юридический и фактический адрес: </w:t>
      </w:r>
      <w:r>
        <w:rPr>
          <w:rFonts w:ascii="Lato" w:hAnsi="Lato"/>
          <w:color w:val="5D5D5D"/>
          <w:sz w:val="27"/>
          <w:szCs w:val="27"/>
        </w:rPr>
        <w:t>190098, Санкт-Петербург, пл.Труда,4, ком.501</w:t>
      </w:r>
    </w:p>
    <w:p w14:paraId="039E4CD5" w14:textId="77777777" w:rsidR="00322462" w:rsidRDefault="00322462" w:rsidP="00322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Style w:val="a4"/>
          <w:rFonts w:ascii="Lato" w:hAnsi="Lato"/>
          <w:color w:val="5D5D5D"/>
          <w:sz w:val="27"/>
          <w:szCs w:val="27"/>
        </w:rPr>
        <w:t>Телефон: </w:t>
      </w:r>
      <w:r>
        <w:rPr>
          <w:rFonts w:ascii="Lato" w:hAnsi="Lato"/>
          <w:color w:val="5D5D5D"/>
          <w:sz w:val="27"/>
          <w:szCs w:val="27"/>
        </w:rPr>
        <w:t>571-78-09, 314-20-15</w:t>
      </w:r>
    </w:p>
    <w:p w14:paraId="6AF63B9A" w14:textId="77777777" w:rsidR="00322462" w:rsidRDefault="00322462" w:rsidP="00322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proofErr w:type="gramStart"/>
      <w:r>
        <w:rPr>
          <w:rStyle w:val="a4"/>
          <w:rFonts w:ascii="Lato" w:hAnsi="Lato"/>
          <w:color w:val="5D5D5D"/>
          <w:sz w:val="27"/>
          <w:szCs w:val="27"/>
        </w:rPr>
        <w:t>E-mail:  </w:t>
      </w:r>
      <w:r>
        <w:rPr>
          <w:rFonts w:ascii="Lato" w:hAnsi="Lato"/>
          <w:color w:val="5D5D5D"/>
          <w:sz w:val="27"/>
          <w:szCs w:val="27"/>
        </w:rPr>
        <w:t>tk@przspb.ru</w:t>
      </w:r>
      <w:proofErr w:type="gramEnd"/>
    </w:p>
    <w:p w14:paraId="035973F1" w14:textId="77777777" w:rsidR="00322462" w:rsidRDefault="00322462" w:rsidP="00322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Style w:val="a4"/>
          <w:rFonts w:ascii="Lato" w:hAnsi="Lato"/>
          <w:color w:val="5D5D5D"/>
          <w:sz w:val="27"/>
          <w:szCs w:val="27"/>
        </w:rPr>
        <w:t>Сайт </w:t>
      </w:r>
      <w:r>
        <w:rPr>
          <w:rFonts w:ascii="Lato" w:hAnsi="Lato"/>
          <w:color w:val="5D5D5D"/>
          <w:sz w:val="27"/>
          <w:szCs w:val="27"/>
        </w:rPr>
        <w:t>Территориальной Санкт-Петербурга и Ленинградской области организации профсоюза работников здравоохранения РФ </w:t>
      </w:r>
      <w:hyperlink r:id="rId6" w:history="1">
        <w:r>
          <w:rPr>
            <w:rStyle w:val="a4"/>
            <w:rFonts w:ascii="Lato" w:hAnsi="Lato"/>
            <w:color w:val="4AA0D7"/>
            <w:sz w:val="27"/>
            <w:szCs w:val="27"/>
          </w:rPr>
          <w:t>http://przspb.ru/</w:t>
        </w:r>
      </w:hyperlink>
    </w:p>
    <w:p w14:paraId="19C194BB" w14:textId="77777777" w:rsidR="00322462" w:rsidRDefault="00322462" w:rsidP="00322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Style w:val="a4"/>
          <w:rFonts w:ascii="Lato" w:hAnsi="Lato"/>
          <w:color w:val="5D5D5D"/>
          <w:sz w:val="27"/>
          <w:szCs w:val="27"/>
        </w:rPr>
        <w:t>Сайт </w:t>
      </w:r>
      <w:r>
        <w:rPr>
          <w:rFonts w:ascii="Lato" w:hAnsi="Lato"/>
          <w:color w:val="5D5D5D"/>
          <w:sz w:val="27"/>
          <w:szCs w:val="27"/>
        </w:rPr>
        <w:t>Центрального комитета профсоюза: </w:t>
      </w:r>
      <w:hyperlink r:id="rId7" w:history="1">
        <w:r>
          <w:rPr>
            <w:rStyle w:val="a3"/>
            <w:rFonts w:ascii="Lato" w:hAnsi="Lato"/>
            <w:color w:val="4AA0D7"/>
            <w:sz w:val="27"/>
            <w:szCs w:val="27"/>
          </w:rPr>
          <w:t>http://</w:t>
        </w:r>
        <w:r>
          <w:rPr>
            <w:rStyle w:val="a4"/>
            <w:rFonts w:ascii="Lato" w:hAnsi="Lato"/>
            <w:color w:val="4AA0D7"/>
            <w:sz w:val="27"/>
            <w:szCs w:val="27"/>
          </w:rPr>
          <w:t>www.przrf.ru/</w:t>
        </w:r>
      </w:hyperlink>
    </w:p>
    <w:p w14:paraId="32739BE8" w14:textId="77777777" w:rsidR="00322462" w:rsidRDefault="00322462" w:rsidP="003224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Style w:val="a4"/>
          <w:rFonts w:ascii="Lato" w:hAnsi="Lato"/>
          <w:color w:val="5D5D5D"/>
          <w:sz w:val="27"/>
          <w:szCs w:val="27"/>
        </w:rPr>
        <w:t>Председатель — </w:t>
      </w:r>
      <w:proofErr w:type="spellStart"/>
      <w:r>
        <w:rPr>
          <w:rFonts w:ascii="Lato" w:hAnsi="Lato"/>
          <w:color w:val="5D5D5D"/>
          <w:sz w:val="27"/>
          <w:szCs w:val="27"/>
        </w:rPr>
        <w:t>Элиович</w:t>
      </w:r>
      <w:proofErr w:type="spellEnd"/>
      <w:r>
        <w:rPr>
          <w:rFonts w:ascii="Lato" w:hAnsi="Lato"/>
          <w:color w:val="5D5D5D"/>
          <w:sz w:val="27"/>
          <w:szCs w:val="27"/>
        </w:rPr>
        <w:t xml:space="preserve"> Иосиф Григорьевич</w:t>
      </w:r>
    </w:p>
    <w:p w14:paraId="1830E22F" w14:textId="77777777" w:rsidR="00322462" w:rsidRDefault="00322462" w:rsidP="00322462">
      <w:pPr>
        <w:pStyle w:val="2"/>
        <w:shd w:val="clear" w:color="auto" w:fill="FFFFFF"/>
        <w:spacing w:before="0"/>
        <w:rPr>
          <w:rFonts w:ascii="Lato" w:hAnsi="Lato"/>
          <w:color w:val="5D5D5D"/>
          <w:sz w:val="36"/>
          <w:szCs w:val="36"/>
        </w:rPr>
      </w:pPr>
      <w:r>
        <w:rPr>
          <w:rFonts w:ascii="Lato" w:hAnsi="Lato"/>
          <w:b/>
          <w:bCs/>
          <w:color w:val="5D5D5D"/>
        </w:rPr>
        <w:t>Направления профсоюзной организации колледжа</w:t>
      </w:r>
    </w:p>
    <w:p w14:paraId="2661E2D1" w14:textId="77777777" w:rsidR="00322462" w:rsidRDefault="00322462" w:rsidP="003224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Fonts w:ascii="Lato" w:hAnsi="Lato"/>
          <w:color w:val="5D5D5D"/>
          <w:sz w:val="27"/>
          <w:szCs w:val="27"/>
        </w:rPr>
        <w:t>Помощь администрации колледжа в организации юбилеев учреждения.</w:t>
      </w:r>
    </w:p>
    <w:p w14:paraId="1447392E" w14:textId="77777777" w:rsidR="00322462" w:rsidRDefault="00322462" w:rsidP="003224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Fonts w:ascii="Lato" w:hAnsi="Lato"/>
          <w:color w:val="5D5D5D"/>
          <w:sz w:val="27"/>
          <w:szCs w:val="27"/>
        </w:rPr>
        <w:t>Организация корпоративных праздников, посвященных Дню учителя и Новому году.</w:t>
      </w:r>
    </w:p>
    <w:p w14:paraId="0B69579B" w14:textId="77777777" w:rsidR="00322462" w:rsidRDefault="00322462" w:rsidP="003224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Fonts w:ascii="Lato" w:hAnsi="Lato"/>
          <w:color w:val="5D5D5D"/>
          <w:sz w:val="27"/>
          <w:szCs w:val="27"/>
        </w:rPr>
        <w:t>Организация новогоднего праздника и покупка подарков для детей членов профсоюза.</w:t>
      </w:r>
    </w:p>
    <w:p w14:paraId="63528A22" w14:textId="77777777" w:rsidR="00322462" w:rsidRDefault="00322462" w:rsidP="003224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Fonts w:ascii="Lato" w:hAnsi="Lato"/>
          <w:color w:val="5D5D5D"/>
          <w:sz w:val="27"/>
          <w:szCs w:val="27"/>
        </w:rPr>
        <w:t>Организация экскурсий в музеи и пригороды Санкт-Петербурга.</w:t>
      </w:r>
    </w:p>
    <w:p w14:paraId="708A165C" w14:textId="77777777" w:rsidR="00322462" w:rsidRDefault="00322462" w:rsidP="00322462">
      <w:pPr>
        <w:pStyle w:val="2"/>
        <w:shd w:val="clear" w:color="auto" w:fill="FFFFFF"/>
        <w:spacing w:before="0"/>
        <w:rPr>
          <w:rFonts w:ascii="Lato" w:hAnsi="Lato"/>
          <w:color w:val="5D5D5D"/>
          <w:sz w:val="36"/>
          <w:szCs w:val="36"/>
        </w:rPr>
      </w:pPr>
      <w:r>
        <w:rPr>
          <w:rFonts w:ascii="Lato" w:hAnsi="Lato"/>
          <w:b/>
          <w:bCs/>
          <w:color w:val="5D5D5D"/>
        </w:rPr>
        <w:t>Состав профсоюзного комитета</w:t>
      </w:r>
    </w:p>
    <w:p w14:paraId="7C88C9B8" w14:textId="60BC2CDC" w:rsidR="00322462" w:rsidRDefault="00322462" w:rsidP="003224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Style w:val="a4"/>
          <w:rFonts w:ascii="Lato" w:hAnsi="Lato"/>
          <w:color w:val="5D5D5D"/>
          <w:sz w:val="27"/>
          <w:szCs w:val="27"/>
        </w:rPr>
        <w:t>Председатель:</w:t>
      </w:r>
      <w:r>
        <w:rPr>
          <w:rFonts w:ascii="Lato" w:hAnsi="Lato"/>
          <w:color w:val="5D5D5D"/>
          <w:sz w:val="27"/>
          <w:szCs w:val="27"/>
        </w:rPr>
        <w:t xml:space="preserve"> Судакова Любовь Петровна </w:t>
      </w:r>
    </w:p>
    <w:p w14:paraId="26AF9341" w14:textId="10418B39" w:rsidR="00322462" w:rsidRDefault="00322462" w:rsidP="003224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Style w:val="a4"/>
          <w:rFonts w:ascii="Lato" w:hAnsi="Lato"/>
          <w:color w:val="5D5D5D"/>
          <w:sz w:val="27"/>
          <w:szCs w:val="27"/>
        </w:rPr>
        <w:t>Казначей:</w:t>
      </w:r>
      <w:r>
        <w:rPr>
          <w:rFonts w:ascii="Lato" w:hAnsi="Lato"/>
          <w:color w:val="5D5D5D"/>
          <w:sz w:val="27"/>
          <w:szCs w:val="27"/>
        </w:rPr>
        <w:t> </w:t>
      </w:r>
      <w:r>
        <w:rPr>
          <w:rFonts w:ascii="Lato" w:hAnsi="Lato"/>
          <w:color w:val="5D5D5D"/>
          <w:sz w:val="27"/>
          <w:szCs w:val="27"/>
        </w:rPr>
        <w:t>Смирнова Татьяна Викторовна</w:t>
      </w:r>
    </w:p>
    <w:p w14:paraId="38B0DE62" w14:textId="77777777" w:rsidR="00322462" w:rsidRDefault="00322462" w:rsidP="00322462">
      <w:pPr>
        <w:pStyle w:val="2"/>
        <w:shd w:val="clear" w:color="auto" w:fill="FFFFFF"/>
        <w:spacing w:before="0"/>
        <w:rPr>
          <w:rFonts w:ascii="Lato" w:hAnsi="Lato"/>
          <w:color w:val="5D5D5D"/>
          <w:sz w:val="36"/>
          <w:szCs w:val="36"/>
        </w:rPr>
      </w:pPr>
      <w:r>
        <w:rPr>
          <w:rFonts w:ascii="Lato" w:hAnsi="Lato"/>
          <w:b/>
          <w:bCs/>
          <w:color w:val="5D5D5D"/>
        </w:rPr>
        <w:t>Член профсоюза имеет право:</w:t>
      </w:r>
    </w:p>
    <w:p w14:paraId="74503129" w14:textId="77777777" w:rsidR="00322462" w:rsidRDefault="00322462" w:rsidP="003224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Fonts w:ascii="Lato" w:hAnsi="Lato"/>
          <w:color w:val="5D5D5D"/>
          <w:sz w:val="27"/>
          <w:szCs w:val="27"/>
        </w:rPr>
        <w:t>На защиту профсоюзом его профессиональных, трудовых и социально-экономических прав и интересов в государственных и хозяйственных органах, суде.</w:t>
      </w:r>
    </w:p>
    <w:p w14:paraId="437AF0C0" w14:textId="77777777" w:rsidR="00322462" w:rsidRDefault="00322462" w:rsidP="003224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Fonts w:ascii="Lato" w:hAnsi="Lato"/>
          <w:color w:val="5D5D5D"/>
          <w:sz w:val="27"/>
          <w:szCs w:val="27"/>
        </w:rPr>
        <w:t>Участвовать в деятельности профсоюза.</w:t>
      </w:r>
    </w:p>
    <w:p w14:paraId="5E72BD28" w14:textId="77777777" w:rsidR="00322462" w:rsidRDefault="00322462" w:rsidP="003224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Fonts w:ascii="Lato" w:hAnsi="Lato"/>
          <w:color w:val="5D5D5D"/>
          <w:sz w:val="27"/>
          <w:szCs w:val="27"/>
        </w:rPr>
        <w:t>Принимать участие в выработке, обсуждении и принятии решений, получать информацию о деятельности профсоюза.</w:t>
      </w:r>
    </w:p>
    <w:p w14:paraId="72CF8557" w14:textId="77777777" w:rsidR="00322462" w:rsidRDefault="00322462" w:rsidP="003224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Fonts w:ascii="Lato" w:hAnsi="Lato"/>
          <w:color w:val="5D5D5D"/>
          <w:sz w:val="27"/>
          <w:szCs w:val="27"/>
        </w:rPr>
        <w:lastRenderedPageBreak/>
        <w:t>Избирать и быть избранным делегатом на профсоюзные конференции и съезды, в выборные органы профсоюзной организации.</w:t>
      </w:r>
    </w:p>
    <w:p w14:paraId="1E3B4455" w14:textId="77777777" w:rsidR="00322462" w:rsidRDefault="00322462" w:rsidP="003224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Fonts w:ascii="Lato" w:hAnsi="Lato"/>
          <w:color w:val="5D5D5D"/>
          <w:sz w:val="27"/>
          <w:szCs w:val="27"/>
        </w:rPr>
        <w:t>На бесплатные консультации и юридическую помощь.</w:t>
      </w:r>
    </w:p>
    <w:p w14:paraId="62B92FBE" w14:textId="77777777" w:rsidR="00322462" w:rsidRDefault="00322462" w:rsidP="003224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Fonts w:ascii="Lato" w:hAnsi="Lato"/>
          <w:color w:val="5D5D5D"/>
          <w:sz w:val="27"/>
          <w:szCs w:val="27"/>
        </w:rPr>
        <w:t>Получать материальную помощь из средств профсоюзной организации.</w:t>
      </w:r>
    </w:p>
    <w:p w14:paraId="75697512" w14:textId="77777777" w:rsidR="00322462" w:rsidRDefault="00322462" w:rsidP="003224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Fonts w:ascii="Lato" w:hAnsi="Lato"/>
          <w:color w:val="5D5D5D"/>
          <w:sz w:val="27"/>
          <w:szCs w:val="27"/>
        </w:rPr>
        <w:t>Получать информацию о работе профсоюзной организации.</w:t>
      </w:r>
    </w:p>
    <w:p w14:paraId="69BD26B4" w14:textId="77777777" w:rsidR="00322462" w:rsidRDefault="00322462" w:rsidP="003224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hAnsi="Lato"/>
          <w:color w:val="5D5D5D"/>
          <w:sz w:val="27"/>
          <w:szCs w:val="27"/>
        </w:rPr>
      </w:pPr>
      <w:r>
        <w:rPr>
          <w:rFonts w:ascii="Lato" w:hAnsi="Lato"/>
          <w:color w:val="5D5D5D"/>
          <w:sz w:val="27"/>
          <w:szCs w:val="27"/>
        </w:rPr>
        <w:t>На поощрение, устанавливаемое профсоюзными органами, за активное участие в деятельности профсоюзной организации.</w:t>
      </w:r>
    </w:p>
    <w:p w14:paraId="4F949652" w14:textId="77777777" w:rsidR="00FF09BC" w:rsidRDefault="00FF09BC"/>
    <w:sectPr w:rsidR="00FF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99B"/>
    <w:multiLevelType w:val="multilevel"/>
    <w:tmpl w:val="0D32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D4455"/>
    <w:multiLevelType w:val="multilevel"/>
    <w:tmpl w:val="46D4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A53376"/>
    <w:multiLevelType w:val="multilevel"/>
    <w:tmpl w:val="DC5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B4568C"/>
    <w:multiLevelType w:val="multilevel"/>
    <w:tmpl w:val="E9A6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942FEF"/>
    <w:multiLevelType w:val="multilevel"/>
    <w:tmpl w:val="519E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995E31"/>
    <w:multiLevelType w:val="multilevel"/>
    <w:tmpl w:val="7E6A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2297158">
    <w:abstractNumId w:val="3"/>
  </w:num>
  <w:num w:numId="2" w16cid:durableId="593365351">
    <w:abstractNumId w:val="1"/>
  </w:num>
  <w:num w:numId="3" w16cid:durableId="1397169833">
    <w:abstractNumId w:val="0"/>
  </w:num>
  <w:num w:numId="4" w16cid:durableId="1954822543">
    <w:abstractNumId w:val="5"/>
  </w:num>
  <w:num w:numId="5" w16cid:durableId="1871450441">
    <w:abstractNumId w:val="2"/>
  </w:num>
  <w:num w:numId="6" w16cid:durableId="1123960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75"/>
    <w:rsid w:val="00322462"/>
    <w:rsid w:val="00574775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4174"/>
  <w15:chartTrackingRefBased/>
  <w15:docId w15:val="{DA7C701D-CB23-4B92-A28E-6FD1D56D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462"/>
  </w:style>
  <w:style w:type="paragraph" w:styleId="1">
    <w:name w:val="heading 1"/>
    <w:basedOn w:val="a"/>
    <w:link w:val="10"/>
    <w:uiPriority w:val="9"/>
    <w:qFormat/>
    <w:rsid w:val="0032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4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24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24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2462"/>
    <w:rPr>
      <w:color w:val="0000FF"/>
      <w:u w:val="single"/>
    </w:rPr>
  </w:style>
  <w:style w:type="character" w:customStyle="1" w:styleId="separator">
    <w:name w:val="separator"/>
    <w:basedOn w:val="a0"/>
    <w:rsid w:val="00322462"/>
  </w:style>
  <w:style w:type="character" w:customStyle="1" w:styleId="current">
    <w:name w:val="current"/>
    <w:basedOn w:val="a0"/>
    <w:rsid w:val="00322462"/>
  </w:style>
  <w:style w:type="character" w:styleId="a4">
    <w:name w:val="Strong"/>
    <w:basedOn w:val="a0"/>
    <w:uiPriority w:val="22"/>
    <w:qFormat/>
    <w:rsid w:val="00322462"/>
    <w:rPr>
      <w:b/>
      <w:bCs/>
    </w:rPr>
  </w:style>
  <w:style w:type="character" w:customStyle="1" w:styleId="flsize">
    <w:name w:val="fl_size"/>
    <w:basedOn w:val="a0"/>
    <w:rsid w:val="0032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zspb.ru/" TargetMode="External"/><Relationship Id="rId5" Type="http://schemas.openxmlformats.org/officeDocument/2006/relationships/hyperlink" Target="http://1medcolleg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tex_9 med</dc:creator>
  <cp:keywords/>
  <dc:description/>
  <cp:lastModifiedBy>tex_9 med</cp:lastModifiedBy>
  <cp:revision>2</cp:revision>
  <dcterms:created xsi:type="dcterms:W3CDTF">2022-11-24T09:00:00Z</dcterms:created>
  <dcterms:modified xsi:type="dcterms:W3CDTF">2022-11-24T09:02:00Z</dcterms:modified>
</cp:coreProperties>
</file>